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0A95" w14:textId="77777777" w:rsidR="009B2A7B" w:rsidRPr="004358C7" w:rsidRDefault="009B2A7B" w:rsidP="009B2A7B">
      <w:pPr>
        <w:jc w:val="center"/>
        <w:rPr>
          <w:rFonts w:ascii="Times" w:hAnsi="Times"/>
          <w:b/>
        </w:rPr>
      </w:pPr>
      <w:r w:rsidRPr="004358C7">
        <w:rPr>
          <w:rFonts w:ascii="Times" w:hAnsi="Times"/>
          <w:b/>
        </w:rPr>
        <w:t>APPLICATION FOR PROJECT GRANT FROM</w:t>
      </w:r>
    </w:p>
    <w:p w14:paraId="33C5DC42" w14:textId="77777777" w:rsidR="009B2A7B" w:rsidRPr="004358C7" w:rsidRDefault="009B2A7B" w:rsidP="009B2A7B">
      <w:pPr>
        <w:jc w:val="center"/>
        <w:rPr>
          <w:rFonts w:ascii="Times" w:hAnsi="Times"/>
          <w:b/>
        </w:rPr>
      </w:pPr>
      <w:r w:rsidRPr="004358C7">
        <w:rPr>
          <w:rFonts w:ascii="Times" w:hAnsi="Times"/>
          <w:b/>
        </w:rPr>
        <w:t>MIT INDEPENDENT RESIDENCE DEVELOPMENT FUND</w:t>
      </w:r>
    </w:p>
    <w:p w14:paraId="5F4A0B08" w14:textId="77777777" w:rsidR="00EF02F0" w:rsidRPr="004358C7" w:rsidRDefault="00EF02F0" w:rsidP="00EF02F0">
      <w:pPr>
        <w:rPr>
          <w:rFonts w:ascii="Times" w:hAnsi="Times"/>
        </w:rPr>
      </w:pPr>
    </w:p>
    <w:p w14:paraId="2DD2C4AA" w14:textId="6F65AC27" w:rsidR="009B2A7B" w:rsidRPr="004358C7" w:rsidRDefault="009B2A7B" w:rsidP="0051606E">
      <w:pPr>
        <w:rPr>
          <w:rFonts w:ascii="Times" w:hAnsi="Times"/>
        </w:rPr>
      </w:pPr>
      <w:r w:rsidRPr="004358C7">
        <w:rPr>
          <w:rFonts w:ascii="Times" w:hAnsi="Times"/>
        </w:rPr>
        <w:t xml:space="preserve">Complete the </w:t>
      </w:r>
      <w:r w:rsidR="008C542A" w:rsidRPr="004358C7">
        <w:rPr>
          <w:rFonts w:ascii="Times" w:hAnsi="Times"/>
        </w:rPr>
        <w:t xml:space="preserve">General Information </w:t>
      </w:r>
      <w:r w:rsidRPr="004358C7">
        <w:rPr>
          <w:rFonts w:ascii="Times" w:hAnsi="Times"/>
        </w:rPr>
        <w:t xml:space="preserve">section </w:t>
      </w:r>
      <w:r w:rsidR="00EF31D5" w:rsidRPr="004358C7">
        <w:rPr>
          <w:rFonts w:ascii="Times" w:hAnsi="Times"/>
        </w:rPr>
        <w:t>and additional</w:t>
      </w:r>
      <w:r w:rsidRPr="004358C7">
        <w:rPr>
          <w:rFonts w:ascii="Times" w:hAnsi="Times"/>
        </w:rPr>
        <w:t xml:space="preserve"> questions </w:t>
      </w:r>
      <w:r w:rsidR="00EF31D5" w:rsidRPr="004358C7">
        <w:rPr>
          <w:rFonts w:ascii="Times" w:hAnsi="Times"/>
        </w:rPr>
        <w:t xml:space="preserve">that </w:t>
      </w:r>
      <w:r w:rsidRPr="004358C7">
        <w:rPr>
          <w:rFonts w:ascii="Times" w:hAnsi="Times"/>
        </w:rPr>
        <w:t>apply to the proposed grant</w:t>
      </w:r>
      <w:r w:rsidR="00CB2A4A" w:rsidRPr="004358C7">
        <w:rPr>
          <w:rFonts w:ascii="Times" w:hAnsi="Times"/>
        </w:rPr>
        <w:t xml:space="preserve">. </w:t>
      </w:r>
      <w:r w:rsidRPr="004358C7">
        <w:rPr>
          <w:rFonts w:ascii="Times" w:hAnsi="Times"/>
        </w:rPr>
        <w:t>A</w:t>
      </w:r>
      <w:r w:rsidR="00CB2A4A" w:rsidRPr="004358C7">
        <w:rPr>
          <w:rFonts w:ascii="Times" w:hAnsi="Times"/>
        </w:rPr>
        <w:t xml:space="preserve">n officer </w:t>
      </w:r>
      <w:r w:rsidRPr="004358C7">
        <w:rPr>
          <w:rFonts w:ascii="Times" w:hAnsi="Times"/>
        </w:rPr>
        <w:t xml:space="preserve">of </w:t>
      </w:r>
      <w:r w:rsidR="00CB2A4A" w:rsidRPr="004358C7">
        <w:rPr>
          <w:rFonts w:ascii="Times" w:hAnsi="Times"/>
        </w:rPr>
        <w:t>both the Undergraduate chapter and</w:t>
      </w:r>
      <w:r w:rsidRPr="004358C7">
        <w:rPr>
          <w:rFonts w:ascii="Times" w:hAnsi="Times"/>
        </w:rPr>
        <w:t xml:space="preserve"> </w:t>
      </w:r>
      <w:r w:rsidR="00CB2A4A" w:rsidRPr="004358C7">
        <w:rPr>
          <w:rFonts w:ascii="Times" w:hAnsi="Times"/>
        </w:rPr>
        <w:t xml:space="preserve">the </w:t>
      </w:r>
      <w:r w:rsidRPr="004358C7">
        <w:rPr>
          <w:rFonts w:ascii="Times" w:hAnsi="Times"/>
        </w:rPr>
        <w:t xml:space="preserve">Alumni Board must sign the </w:t>
      </w:r>
      <w:r w:rsidR="00CB2A4A" w:rsidRPr="004358C7">
        <w:rPr>
          <w:rFonts w:ascii="Times" w:hAnsi="Times"/>
        </w:rPr>
        <w:t xml:space="preserve">application, as well as the </w:t>
      </w:r>
      <w:r w:rsidRPr="004358C7">
        <w:rPr>
          <w:rFonts w:ascii="Times" w:hAnsi="Times"/>
        </w:rPr>
        <w:t>Certification</w:t>
      </w:r>
      <w:r w:rsidR="00CB2A4A" w:rsidRPr="004358C7">
        <w:rPr>
          <w:rFonts w:ascii="Times" w:hAnsi="Times"/>
        </w:rPr>
        <w:t xml:space="preserve"> of Use.</w:t>
      </w:r>
      <w:r w:rsidRPr="004358C7">
        <w:rPr>
          <w:rFonts w:ascii="Times" w:hAnsi="Times"/>
        </w:rPr>
        <w:t xml:space="preserve"> For additional information on the grant program of the Independent Residence Development </w:t>
      </w:r>
      <w:r w:rsidR="00F561A2" w:rsidRPr="004358C7">
        <w:rPr>
          <w:rFonts w:ascii="Times" w:hAnsi="Times"/>
        </w:rPr>
        <w:t>(IRDF)</w:t>
      </w:r>
      <w:r w:rsidR="00D405C0" w:rsidRPr="004358C7">
        <w:rPr>
          <w:rFonts w:ascii="Times" w:hAnsi="Times"/>
        </w:rPr>
        <w:t xml:space="preserve"> and</w:t>
      </w:r>
      <w:r w:rsidR="002D1311" w:rsidRPr="004358C7">
        <w:rPr>
          <w:rFonts w:ascii="Times" w:hAnsi="Times"/>
        </w:rPr>
        <w:t xml:space="preserve"> </w:t>
      </w:r>
      <w:r w:rsidRPr="004358C7">
        <w:rPr>
          <w:rFonts w:ascii="Times" w:hAnsi="Times"/>
        </w:rPr>
        <w:t xml:space="preserve">the kinds of expenditures that may qualify for grants, </w:t>
      </w:r>
      <w:r w:rsidR="00F561A2" w:rsidRPr="004358C7">
        <w:rPr>
          <w:rFonts w:ascii="Times" w:hAnsi="Times"/>
        </w:rPr>
        <w:t>please visit the IRDF web site at</w:t>
      </w:r>
      <w:r w:rsidR="00AD7058" w:rsidRPr="004358C7">
        <w:rPr>
          <w:rFonts w:ascii="Times" w:hAnsi="Times"/>
        </w:rPr>
        <w:t xml:space="preserve"> </w:t>
      </w:r>
      <w:hyperlink r:id="rId7" w:history="1">
        <w:r w:rsidR="009951A2" w:rsidRPr="004358C7">
          <w:rPr>
            <w:rStyle w:val="Hyperlink"/>
            <w:rFonts w:ascii="Times" w:hAnsi="Times"/>
            <w:color w:val="auto"/>
          </w:rPr>
          <w:t>irdf.mit.edu</w:t>
        </w:r>
      </w:hyperlink>
      <w:r w:rsidR="00F561A2" w:rsidRPr="004358C7">
        <w:rPr>
          <w:rFonts w:ascii="Times" w:hAnsi="Times"/>
        </w:rPr>
        <w:t xml:space="preserve"> </w:t>
      </w:r>
      <w:r w:rsidR="00EF31D5" w:rsidRPr="004358C7">
        <w:rPr>
          <w:rFonts w:ascii="Times" w:hAnsi="Times"/>
        </w:rPr>
        <w:t>or contact the FSILG Cooperative, Inc.</w:t>
      </w:r>
      <w:r w:rsidR="005720FE" w:rsidRPr="004358C7">
        <w:rPr>
          <w:rFonts w:ascii="Times" w:hAnsi="Times"/>
        </w:rPr>
        <w:t xml:space="preserve"> (FCI)</w:t>
      </w:r>
      <w:r w:rsidR="00EF31D5" w:rsidRPr="004358C7">
        <w:rPr>
          <w:rFonts w:ascii="Times" w:hAnsi="Times"/>
        </w:rPr>
        <w:t xml:space="preserve"> at </w:t>
      </w:r>
      <w:r w:rsidR="005823CF" w:rsidRPr="004358C7">
        <w:rPr>
          <w:rFonts w:ascii="Times" w:hAnsi="Times"/>
        </w:rPr>
        <w:t>info</w:t>
      </w:r>
      <w:r w:rsidR="008C542A" w:rsidRPr="004358C7">
        <w:rPr>
          <w:rFonts w:ascii="Times" w:hAnsi="Times"/>
        </w:rPr>
        <w:t>@fsilg.coop.</w:t>
      </w:r>
    </w:p>
    <w:p w14:paraId="09CF6CB4" w14:textId="77777777" w:rsidR="009B2A7B" w:rsidRPr="004358C7" w:rsidRDefault="009B2A7B" w:rsidP="009B2A7B">
      <w:pPr>
        <w:rPr>
          <w:rFonts w:ascii="Times" w:hAnsi="Times"/>
        </w:rPr>
      </w:pPr>
    </w:p>
    <w:p w14:paraId="444A7A41" w14:textId="7AB65720" w:rsidR="009B2A7B" w:rsidRPr="004358C7" w:rsidRDefault="00EC12A3" w:rsidP="00EC12A3">
      <w:pPr>
        <w:ind w:left="720" w:firstLine="720"/>
        <w:rPr>
          <w:rFonts w:ascii="Times" w:hAnsi="Times"/>
        </w:rPr>
      </w:pPr>
      <w:r w:rsidRPr="004358C7">
        <w:rPr>
          <w:rFonts w:ascii="Times" w:hAnsi="Times"/>
        </w:rPr>
        <w:t>C</w:t>
      </w:r>
      <w:r w:rsidR="009B2A7B" w:rsidRPr="004358C7">
        <w:rPr>
          <w:rFonts w:ascii="Times" w:hAnsi="Times"/>
        </w:rPr>
        <w:t xml:space="preserve">ompleted </w:t>
      </w:r>
      <w:r w:rsidR="0051606E" w:rsidRPr="004358C7">
        <w:rPr>
          <w:rFonts w:ascii="Times" w:hAnsi="Times"/>
        </w:rPr>
        <w:t>A</w:t>
      </w:r>
      <w:r w:rsidR="009B2A7B" w:rsidRPr="004358C7">
        <w:rPr>
          <w:rFonts w:ascii="Times" w:hAnsi="Times"/>
        </w:rPr>
        <w:t xml:space="preserve">pplication </w:t>
      </w:r>
      <w:r w:rsidR="004E01E2" w:rsidRPr="004358C7">
        <w:rPr>
          <w:rFonts w:ascii="Times" w:hAnsi="Times"/>
        </w:rPr>
        <w:t>must</w:t>
      </w:r>
      <w:r w:rsidR="009B2A7B" w:rsidRPr="004358C7">
        <w:rPr>
          <w:rFonts w:ascii="Times" w:hAnsi="Times"/>
        </w:rPr>
        <w:t xml:space="preserve"> be </w:t>
      </w:r>
      <w:r w:rsidRPr="004358C7">
        <w:rPr>
          <w:rFonts w:ascii="Times" w:hAnsi="Times"/>
        </w:rPr>
        <w:t>emailed</w:t>
      </w:r>
      <w:r w:rsidR="009B2A7B" w:rsidRPr="004358C7">
        <w:rPr>
          <w:rFonts w:ascii="Times" w:hAnsi="Times"/>
        </w:rPr>
        <w:t xml:space="preserve"> to: </w:t>
      </w:r>
    </w:p>
    <w:p w14:paraId="7840F0F1" w14:textId="0EBEA6CF" w:rsidR="009B2A7B" w:rsidRPr="004358C7" w:rsidRDefault="00492AF9" w:rsidP="009B2A7B">
      <w:pPr>
        <w:ind w:left="1440" w:firstLine="720"/>
        <w:rPr>
          <w:rFonts w:ascii="Times" w:hAnsi="Times"/>
        </w:rPr>
      </w:pPr>
      <w:r w:rsidRPr="004358C7">
        <w:rPr>
          <w:rFonts w:ascii="Times" w:hAnsi="Times"/>
        </w:rPr>
        <w:t xml:space="preserve">IRDF Grant Advisory Board </w:t>
      </w:r>
    </w:p>
    <w:p w14:paraId="6E684BE1" w14:textId="5FC29BCC" w:rsidR="009B2A7B" w:rsidRPr="004358C7" w:rsidRDefault="00BA2AFD" w:rsidP="009B2A7B">
      <w:pPr>
        <w:ind w:left="1440" w:firstLine="720"/>
        <w:rPr>
          <w:rFonts w:ascii="Times" w:hAnsi="Times"/>
        </w:rPr>
      </w:pPr>
      <w:r w:rsidRPr="004358C7">
        <w:rPr>
          <w:rFonts w:ascii="Times" w:hAnsi="Times"/>
        </w:rPr>
        <w:t>c/o</w:t>
      </w:r>
      <w:r w:rsidR="009B2A7B" w:rsidRPr="004358C7">
        <w:rPr>
          <w:rFonts w:ascii="Times" w:hAnsi="Times"/>
        </w:rPr>
        <w:t xml:space="preserve"> FSILG Cooperative, Inc.</w:t>
      </w:r>
    </w:p>
    <w:p w14:paraId="29FB682D" w14:textId="0D03D59E" w:rsidR="00492AF9" w:rsidRPr="004358C7" w:rsidRDefault="00000000" w:rsidP="009B2A7B">
      <w:pPr>
        <w:ind w:left="1440" w:firstLine="720"/>
        <w:rPr>
          <w:rFonts w:ascii="Times" w:hAnsi="Times"/>
        </w:rPr>
      </w:pPr>
      <w:hyperlink r:id="rId8" w:history="1">
        <w:r w:rsidR="005823CF" w:rsidRPr="004358C7">
          <w:rPr>
            <w:rStyle w:val="Hyperlink"/>
            <w:rFonts w:ascii="Times" w:hAnsi="Times"/>
            <w:color w:val="auto"/>
          </w:rPr>
          <w:t>info@fsilg.coop</w:t>
        </w:r>
      </w:hyperlink>
    </w:p>
    <w:p w14:paraId="3EB9B0D4" w14:textId="40DDDC80" w:rsidR="00EF02F0" w:rsidRPr="004358C7" w:rsidRDefault="00EF02F0" w:rsidP="0051606E">
      <w:pPr>
        <w:rPr>
          <w:rFonts w:ascii="Times" w:hAnsi="Times"/>
        </w:rPr>
      </w:pPr>
    </w:p>
    <w:p w14:paraId="1F28DC6B" w14:textId="05708FA5" w:rsidR="0051606E" w:rsidRPr="004358C7" w:rsidRDefault="0051606E" w:rsidP="0051606E">
      <w:pPr>
        <w:rPr>
          <w:rFonts w:ascii="Times" w:hAnsi="Times"/>
        </w:rPr>
      </w:pPr>
      <w:r w:rsidRPr="004358C7">
        <w:rPr>
          <w:rFonts w:ascii="Times" w:hAnsi="Times"/>
        </w:rPr>
        <w:t xml:space="preserve">The FSILG Cooperative, Inc. (FCI), will record the Application and forward </w:t>
      </w:r>
      <w:r w:rsidR="00FA69B5" w:rsidRPr="004358C7">
        <w:rPr>
          <w:rFonts w:ascii="Times" w:hAnsi="Times"/>
        </w:rPr>
        <w:t>the Application to</w:t>
      </w:r>
      <w:r w:rsidRPr="004358C7">
        <w:rPr>
          <w:rFonts w:ascii="Times" w:hAnsi="Times"/>
        </w:rPr>
        <w:t xml:space="preserve"> the IRDF Grant Advisory Board. </w:t>
      </w:r>
      <w:r w:rsidR="00F77BF0" w:rsidRPr="004358C7">
        <w:rPr>
          <w:rFonts w:ascii="Times" w:hAnsi="Times"/>
        </w:rPr>
        <w:t xml:space="preserve">The Grant Advisory Board will review the Application and forward the Application to MIT. </w:t>
      </w:r>
      <w:r w:rsidRPr="004358C7">
        <w:rPr>
          <w:rFonts w:ascii="Times" w:hAnsi="Times"/>
        </w:rPr>
        <w:t xml:space="preserve">MIT Office of the </w:t>
      </w:r>
      <w:r w:rsidR="00FA69B5" w:rsidRPr="004358C7">
        <w:rPr>
          <w:rFonts w:ascii="Times" w:hAnsi="Times"/>
        </w:rPr>
        <w:t>Executive Vice</w:t>
      </w:r>
      <w:r w:rsidRPr="004358C7">
        <w:rPr>
          <w:rFonts w:ascii="Times" w:hAnsi="Times"/>
        </w:rPr>
        <w:t xml:space="preserve"> President </w:t>
      </w:r>
      <w:r w:rsidR="00FA69B5" w:rsidRPr="004358C7">
        <w:rPr>
          <w:rFonts w:ascii="Times" w:hAnsi="Times"/>
        </w:rPr>
        <w:t>and Treasurer</w:t>
      </w:r>
      <w:r w:rsidRPr="004358C7">
        <w:rPr>
          <w:rFonts w:ascii="Times" w:hAnsi="Times"/>
        </w:rPr>
        <w:t xml:space="preserve">, </w:t>
      </w:r>
      <w:r w:rsidR="00A147F6" w:rsidRPr="004358C7">
        <w:rPr>
          <w:rFonts w:ascii="Times" w:hAnsi="Times"/>
        </w:rPr>
        <w:t xml:space="preserve">Office of the General Counsel, </w:t>
      </w:r>
      <w:r w:rsidRPr="004358C7">
        <w:rPr>
          <w:rFonts w:ascii="Times" w:hAnsi="Times"/>
        </w:rPr>
        <w:t>and outside legal counsel</w:t>
      </w:r>
      <w:r w:rsidR="00FA69B5" w:rsidRPr="004358C7">
        <w:rPr>
          <w:rFonts w:ascii="Times" w:hAnsi="Times"/>
        </w:rPr>
        <w:t>,</w:t>
      </w:r>
      <w:r w:rsidRPr="004358C7">
        <w:rPr>
          <w:rFonts w:ascii="Times" w:hAnsi="Times"/>
        </w:rPr>
        <w:t xml:space="preserve"> will make the final determination of which proposed expenditures qualify for funding.</w:t>
      </w:r>
    </w:p>
    <w:p w14:paraId="17028165" w14:textId="77777777" w:rsidR="0051606E" w:rsidRPr="004358C7" w:rsidRDefault="0051606E" w:rsidP="00C01E39">
      <w:pPr>
        <w:rPr>
          <w:rFonts w:ascii="Times" w:hAnsi="Times"/>
        </w:rPr>
      </w:pPr>
    </w:p>
    <w:p w14:paraId="59FF61A8" w14:textId="77777777" w:rsidR="0051606E" w:rsidRPr="004358C7" w:rsidRDefault="0051606E" w:rsidP="0051606E">
      <w:pPr>
        <w:rPr>
          <w:rFonts w:ascii="Times" w:hAnsi="Times"/>
        </w:rPr>
      </w:pPr>
      <w:r w:rsidRPr="004358C7">
        <w:rPr>
          <w:rFonts w:ascii="Times" w:hAnsi="Times"/>
        </w:rPr>
        <w:t>The IRDF Grant Advisory Board will review the Application and notify the applicant of the results. For Minor Project Grants, the maximum reimbursement is 75% of eligible expenses. For Major Project Grants, the maximum reimbursement is 100% of eligible expenses (subject to policies and procedures regarding alumni donations to the IRDF).</w:t>
      </w:r>
    </w:p>
    <w:p w14:paraId="0AE700F4" w14:textId="77777777" w:rsidR="009B2A7B" w:rsidRPr="004358C7" w:rsidRDefault="006C05EE" w:rsidP="009B2A7B">
      <w:pPr>
        <w:rPr>
          <w:rFonts w:ascii="Times" w:hAnsi="Times"/>
        </w:rPr>
      </w:pPr>
      <w:r w:rsidRPr="004358C7">
        <w:rPr>
          <w:rFonts w:ascii="Times" w:hAnsi="Times"/>
        </w:rPr>
        <w:br/>
      </w:r>
      <w:r w:rsidR="007F4640" w:rsidRPr="004358C7">
        <w:rPr>
          <w:rFonts w:ascii="Times" w:hAnsi="Times"/>
        </w:rPr>
        <w:t xml:space="preserve">Please check the appropriate box: </w:t>
      </w:r>
    </w:p>
    <w:p w14:paraId="5B1C38E0" w14:textId="314F70C6" w:rsidR="007F4640" w:rsidRPr="004358C7" w:rsidRDefault="007F4640" w:rsidP="007F4640">
      <w:pPr>
        <w:rPr>
          <w:rFonts w:ascii="Times" w:hAnsi="Times"/>
        </w:rPr>
      </w:pPr>
      <w:r w:rsidRPr="004358C7">
        <w:rPr>
          <w:rFonts w:ascii="Times" w:hAnsi="Times"/>
        </w:rPr>
        <w:sym w:font="Wingdings" w:char="F06F"/>
      </w:r>
      <w:r w:rsidRPr="004358C7">
        <w:rPr>
          <w:rFonts w:ascii="Times" w:hAnsi="Times"/>
        </w:rPr>
        <w:tab/>
        <w:t xml:space="preserve">Major Project Grant </w:t>
      </w:r>
      <w:r w:rsidRPr="004358C7">
        <w:rPr>
          <w:rFonts w:ascii="Times" w:hAnsi="Times"/>
        </w:rPr>
        <w:br/>
      </w:r>
      <w:r w:rsidRPr="004358C7">
        <w:rPr>
          <w:rFonts w:ascii="Times" w:hAnsi="Times"/>
        </w:rPr>
        <w:sym w:font="Wingdings" w:char="F06F"/>
      </w:r>
      <w:r w:rsidRPr="004358C7">
        <w:rPr>
          <w:rFonts w:ascii="Times" w:hAnsi="Times"/>
        </w:rPr>
        <w:tab/>
        <w:t>Minor Project Grant</w:t>
      </w:r>
    </w:p>
    <w:p w14:paraId="64BED7F8" w14:textId="77777777" w:rsidR="007F4640" w:rsidRPr="004358C7" w:rsidRDefault="007F4640" w:rsidP="007F4640">
      <w:pPr>
        <w:rPr>
          <w:rFonts w:ascii="Times" w:hAnsi="Times"/>
        </w:rPr>
      </w:pPr>
    </w:p>
    <w:p w14:paraId="087022D5" w14:textId="51134F9D" w:rsidR="009B2A7B" w:rsidRPr="004358C7" w:rsidRDefault="009B2A7B" w:rsidP="009B2A7B">
      <w:pPr>
        <w:rPr>
          <w:rFonts w:ascii="Times" w:hAnsi="Times"/>
          <w:b/>
        </w:rPr>
      </w:pPr>
      <w:r w:rsidRPr="004358C7">
        <w:rPr>
          <w:rFonts w:ascii="Times" w:hAnsi="Times"/>
          <w:b/>
        </w:rPr>
        <w:t xml:space="preserve">General </w:t>
      </w:r>
      <w:r w:rsidR="00BA2AFD" w:rsidRPr="004358C7">
        <w:rPr>
          <w:rFonts w:ascii="Times" w:hAnsi="Times"/>
          <w:b/>
        </w:rPr>
        <w:t>I</w:t>
      </w:r>
      <w:r w:rsidRPr="004358C7">
        <w:rPr>
          <w:rFonts w:ascii="Times" w:hAnsi="Times"/>
          <w:b/>
        </w:rPr>
        <w:t xml:space="preserve">nformation </w:t>
      </w:r>
    </w:p>
    <w:p w14:paraId="50F501C5" w14:textId="77777777" w:rsidR="009B2A7B" w:rsidRPr="004358C7" w:rsidRDefault="009B2A7B" w:rsidP="009B2A7B">
      <w:pPr>
        <w:rPr>
          <w:rFonts w:ascii="Times" w:hAnsi="Times"/>
          <w:b/>
        </w:rPr>
      </w:pPr>
    </w:p>
    <w:p w14:paraId="6251CBD7" w14:textId="77777777" w:rsidR="009B2A7B" w:rsidRPr="004358C7" w:rsidRDefault="009B2A7B" w:rsidP="008825A5">
      <w:pPr>
        <w:ind w:left="720" w:hanging="720"/>
        <w:rPr>
          <w:rFonts w:ascii="Times" w:hAnsi="Times"/>
        </w:rPr>
      </w:pPr>
      <w:r w:rsidRPr="004358C7">
        <w:rPr>
          <w:rFonts w:ascii="Times" w:hAnsi="Times"/>
        </w:rPr>
        <w:t>1.</w:t>
      </w:r>
      <w:r w:rsidRPr="004358C7">
        <w:rPr>
          <w:rFonts w:ascii="Times" w:hAnsi="Times"/>
        </w:rPr>
        <w:tab/>
      </w:r>
      <w:r w:rsidR="007F4640" w:rsidRPr="004358C7">
        <w:rPr>
          <w:rFonts w:ascii="Times" w:hAnsi="Times"/>
        </w:rPr>
        <w:t>Common n</w:t>
      </w:r>
      <w:r w:rsidRPr="004358C7">
        <w:rPr>
          <w:rFonts w:ascii="Times" w:hAnsi="Times"/>
        </w:rPr>
        <w:t xml:space="preserve">ame of </w:t>
      </w:r>
      <w:r w:rsidR="007F4640" w:rsidRPr="004358C7">
        <w:rPr>
          <w:rFonts w:ascii="Times" w:hAnsi="Times"/>
        </w:rPr>
        <w:t xml:space="preserve">the Fraternity, Sorority, or </w:t>
      </w:r>
      <w:r w:rsidRPr="004358C7">
        <w:rPr>
          <w:rFonts w:ascii="Times" w:hAnsi="Times"/>
        </w:rPr>
        <w:t>Independent Living Group ("</w:t>
      </w:r>
      <w:r w:rsidR="009A16AC" w:rsidRPr="004358C7">
        <w:rPr>
          <w:rFonts w:ascii="Times" w:hAnsi="Times"/>
        </w:rPr>
        <w:t>FSILG</w:t>
      </w:r>
      <w:r w:rsidRPr="004358C7">
        <w:rPr>
          <w:rFonts w:ascii="Times" w:hAnsi="Times"/>
        </w:rPr>
        <w:t xml:space="preserve">") applying for the grant </w:t>
      </w:r>
    </w:p>
    <w:p w14:paraId="7705D8CF" w14:textId="77777777" w:rsidR="009B2A7B" w:rsidRPr="004358C7" w:rsidRDefault="009B2A7B" w:rsidP="009B2A7B">
      <w:pPr>
        <w:rPr>
          <w:rFonts w:ascii="Times" w:hAnsi="Times"/>
        </w:rPr>
      </w:pPr>
    </w:p>
    <w:p w14:paraId="5E32AA0B" w14:textId="77777777" w:rsidR="00FF5288" w:rsidRPr="004358C7" w:rsidRDefault="00FF5288" w:rsidP="009B2A7B">
      <w:pPr>
        <w:rPr>
          <w:rFonts w:ascii="Times" w:hAnsi="Times"/>
        </w:rPr>
      </w:pPr>
    </w:p>
    <w:p w14:paraId="365B7802" w14:textId="263B9E39" w:rsidR="009B2A7B" w:rsidRPr="004358C7" w:rsidRDefault="009B2A7B" w:rsidP="009B2A7B">
      <w:pPr>
        <w:rPr>
          <w:rFonts w:ascii="Times" w:hAnsi="Times"/>
        </w:rPr>
      </w:pPr>
      <w:r w:rsidRPr="004358C7">
        <w:rPr>
          <w:rFonts w:ascii="Times" w:hAnsi="Times"/>
        </w:rPr>
        <w:t>2.</w:t>
      </w:r>
      <w:r w:rsidRPr="004358C7">
        <w:rPr>
          <w:rFonts w:ascii="Times" w:hAnsi="Times"/>
        </w:rPr>
        <w:tab/>
        <w:t xml:space="preserve">Address of the </w:t>
      </w:r>
      <w:r w:rsidR="009A16AC" w:rsidRPr="004358C7">
        <w:rPr>
          <w:rFonts w:ascii="Times" w:hAnsi="Times"/>
        </w:rPr>
        <w:t>FSILG</w:t>
      </w:r>
      <w:r w:rsidRPr="004358C7">
        <w:rPr>
          <w:rFonts w:ascii="Times" w:hAnsi="Times"/>
        </w:rPr>
        <w:t xml:space="preserve"> house that is the subject of the grant</w:t>
      </w:r>
      <w:r w:rsidR="00DA4BC8" w:rsidRPr="004358C7">
        <w:rPr>
          <w:rFonts w:ascii="Times" w:hAnsi="Times"/>
        </w:rPr>
        <w:t>:</w:t>
      </w:r>
      <w:r w:rsidRPr="004358C7">
        <w:rPr>
          <w:rFonts w:ascii="Times" w:hAnsi="Times"/>
        </w:rPr>
        <w:t xml:space="preserve"> </w:t>
      </w:r>
    </w:p>
    <w:p w14:paraId="67740A71" w14:textId="77777777" w:rsidR="00DA4BC8" w:rsidRPr="004358C7" w:rsidRDefault="00DA4BC8" w:rsidP="009B2A7B">
      <w:pPr>
        <w:rPr>
          <w:rFonts w:ascii="Times" w:hAnsi="Times"/>
        </w:rPr>
      </w:pPr>
    </w:p>
    <w:p w14:paraId="4E3D6ABE" w14:textId="77777777" w:rsidR="00FF5288" w:rsidRPr="004358C7" w:rsidRDefault="00FF5288" w:rsidP="009B2A7B">
      <w:pPr>
        <w:rPr>
          <w:rFonts w:ascii="Times" w:hAnsi="Times"/>
        </w:rPr>
      </w:pPr>
    </w:p>
    <w:p w14:paraId="1E4D257E" w14:textId="5D0B9363" w:rsidR="009B2A7B" w:rsidRPr="004358C7" w:rsidRDefault="009B2A7B" w:rsidP="009B2A7B">
      <w:pPr>
        <w:rPr>
          <w:rFonts w:ascii="Times" w:hAnsi="Times"/>
        </w:rPr>
      </w:pPr>
      <w:r w:rsidRPr="004358C7">
        <w:rPr>
          <w:rFonts w:ascii="Times" w:hAnsi="Times"/>
        </w:rPr>
        <w:t>3.</w:t>
      </w:r>
      <w:r w:rsidRPr="004358C7">
        <w:rPr>
          <w:rFonts w:ascii="Times" w:hAnsi="Times"/>
        </w:rPr>
        <w:tab/>
      </w:r>
      <w:r w:rsidR="00C27227" w:rsidRPr="004358C7">
        <w:rPr>
          <w:rFonts w:ascii="Times" w:hAnsi="Times"/>
        </w:rPr>
        <w:t xml:space="preserve">a. </w:t>
      </w:r>
      <w:r w:rsidRPr="004358C7">
        <w:rPr>
          <w:rFonts w:ascii="Times" w:hAnsi="Times"/>
        </w:rPr>
        <w:t>Number of MIT students living at the house</w:t>
      </w:r>
      <w:r w:rsidR="00DA4BC8" w:rsidRPr="004358C7">
        <w:rPr>
          <w:rFonts w:ascii="Times" w:hAnsi="Times"/>
        </w:rPr>
        <w:t>:</w:t>
      </w:r>
      <w:r w:rsidRPr="004358C7">
        <w:rPr>
          <w:rFonts w:ascii="Times" w:hAnsi="Times"/>
        </w:rPr>
        <w:t xml:space="preserve"> </w:t>
      </w:r>
    </w:p>
    <w:p w14:paraId="1737ED87" w14:textId="77777777" w:rsidR="00AA6C48" w:rsidRPr="004358C7" w:rsidRDefault="00AA6C48" w:rsidP="009B2A7B">
      <w:pPr>
        <w:rPr>
          <w:rFonts w:ascii="Times" w:hAnsi="Times"/>
        </w:rPr>
      </w:pPr>
    </w:p>
    <w:p w14:paraId="7049E296" w14:textId="77777777" w:rsidR="00FF5288" w:rsidRPr="004358C7" w:rsidRDefault="00FF5288" w:rsidP="009B2A7B">
      <w:pPr>
        <w:rPr>
          <w:rFonts w:ascii="Times" w:hAnsi="Times"/>
        </w:rPr>
      </w:pPr>
    </w:p>
    <w:p w14:paraId="33E54D1D" w14:textId="794551B0" w:rsidR="00AA6C48" w:rsidRPr="003634B0" w:rsidRDefault="00AA6C48" w:rsidP="009B2A7B">
      <w:pPr>
        <w:rPr>
          <w:rFonts w:ascii="Times" w:hAnsi="Times"/>
        </w:rPr>
      </w:pPr>
      <w:r w:rsidRPr="003634B0">
        <w:rPr>
          <w:rFonts w:ascii="Times" w:hAnsi="Times"/>
        </w:rPr>
        <w:tab/>
      </w:r>
      <w:r w:rsidR="00C27227" w:rsidRPr="003634B0">
        <w:rPr>
          <w:rFonts w:ascii="Times" w:hAnsi="Times"/>
        </w:rPr>
        <w:t xml:space="preserve">b. </w:t>
      </w:r>
      <w:r w:rsidRPr="003634B0">
        <w:rPr>
          <w:rFonts w:ascii="Times" w:hAnsi="Times"/>
        </w:rPr>
        <w:t xml:space="preserve">Maximum </w:t>
      </w:r>
      <w:r w:rsidR="00C27227" w:rsidRPr="003634B0">
        <w:rPr>
          <w:rFonts w:ascii="Times" w:hAnsi="Times"/>
        </w:rPr>
        <w:t xml:space="preserve">licensed </w:t>
      </w:r>
      <w:r w:rsidR="00B30135" w:rsidRPr="003634B0">
        <w:rPr>
          <w:rFonts w:ascii="Times" w:hAnsi="Times"/>
        </w:rPr>
        <w:t>o</w:t>
      </w:r>
      <w:r w:rsidRPr="003634B0">
        <w:rPr>
          <w:rFonts w:ascii="Times" w:hAnsi="Times"/>
        </w:rPr>
        <w:t>ccupancy per dormitory license</w:t>
      </w:r>
      <w:r w:rsidR="00DA4BC8" w:rsidRPr="003634B0">
        <w:rPr>
          <w:rFonts w:ascii="Times" w:hAnsi="Times"/>
        </w:rPr>
        <w:t>:</w:t>
      </w:r>
    </w:p>
    <w:p w14:paraId="10A4020E" w14:textId="77777777" w:rsidR="009B2A7B" w:rsidRPr="004358C7" w:rsidRDefault="009B2A7B" w:rsidP="009B2A7B">
      <w:pPr>
        <w:rPr>
          <w:rFonts w:ascii="Times" w:hAnsi="Times"/>
        </w:rPr>
      </w:pPr>
    </w:p>
    <w:p w14:paraId="0E9EA6DE" w14:textId="77777777" w:rsidR="00FF5288" w:rsidRPr="004358C7" w:rsidRDefault="00FF5288" w:rsidP="009B2A7B">
      <w:pPr>
        <w:rPr>
          <w:rFonts w:ascii="Times" w:hAnsi="Times"/>
        </w:rPr>
      </w:pPr>
    </w:p>
    <w:p w14:paraId="2D4BD18B" w14:textId="162516D0" w:rsidR="005C50F4" w:rsidRPr="004358C7" w:rsidRDefault="00AA6C48" w:rsidP="005C50F4">
      <w:pPr>
        <w:ind w:left="720" w:hanging="720"/>
        <w:rPr>
          <w:rFonts w:ascii="Times" w:hAnsi="Times"/>
        </w:rPr>
      </w:pPr>
      <w:r w:rsidRPr="004358C7">
        <w:rPr>
          <w:rFonts w:ascii="Times" w:hAnsi="Times"/>
        </w:rPr>
        <w:lastRenderedPageBreak/>
        <w:t>4</w:t>
      </w:r>
      <w:r w:rsidR="009B2A7B" w:rsidRPr="004358C7">
        <w:rPr>
          <w:rFonts w:ascii="Times" w:hAnsi="Times"/>
        </w:rPr>
        <w:t>.</w:t>
      </w:r>
      <w:r w:rsidR="009B2A7B" w:rsidRPr="004358C7">
        <w:rPr>
          <w:rFonts w:ascii="Times" w:hAnsi="Times"/>
        </w:rPr>
        <w:tab/>
      </w:r>
      <w:r w:rsidR="007F4640" w:rsidRPr="004358C7">
        <w:rPr>
          <w:rFonts w:ascii="Times" w:hAnsi="Times"/>
        </w:rPr>
        <w:t xml:space="preserve">Legal </w:t>
      </w:r>
      <w:r w:rsidR="00CC769E" w:rsidRPr="004358C7">
        <w:rPr>
          <w:rFonts w:ascii="Times" w:hAnsi="Times"/>
        </w:rPr>
        <w:t>name</w:t>
      </w:r>
      <w:r w:rsidR="005C50F4" w:rsidRPr="004358C7">
        <w:rPr>
          <w:rFonts w:ascii="Times" w:hAnsi="Times"/>
        </w:rPr>
        <w:t>, address</w:t>
      </w:r>
      <w:r w:rsidR="00562CBE" w:rsidRPr="004358C7">
        <w:rPr>
          <w:rFonts w:ascii="Times" w:hAnsi="Times"/>
        </w:rPr>
        <w:t>,</w:t>
      </w:r>
      <w:r w:rsidR="005C50F4" w:rsidRPr="004358C7">
        <w:rPr>
          <w:rFonts w:ascii="Times" w:hAnsi="Times"/>
        </w:rPr>
        <w:t xml:space="preserve"> and EIN </w:t>
      </w:r>
      <w:r w:rsidR="00CC769E" w:rsidRPr="004358C7">
        <w:rPr>
          <w:rFonts w:ascii="Times" w:hAnsi="Times"/>
        </w:rPr>
        <w:t xml:space="preserve">of </w:t>
      </w:r>
      <w:r w:rsidR="00FF5288" w:rsidRPr="004358C7">
        <w:rPr>
          <w:rFonts w:ascii="Times" w:hAnsi="Times"/>
        </w:rPr>
        <w:t xml:space="preserve">the </w:t>
      </w:r>
      <w:r w:rsidR="00CC769E" w:rsidRPr="004358C7">
        <w:rPr>
          <w:rFonts w:ascii="Times" w:hAnsi="Times"/>
        </w:rPr>
        <w:t xml:space="preserve">house corporation </w:t>
      </w:r>
      <w:r w:rsidR="009B2A7B" w:rsidRPr="004358C7">
        <w:rPr>
          <w:rFonts w:ascii="Times" w:hAnsi="Times"/>
        </w:rPr>
        <w:t xml:space="preserve">that is the owner </w:t>
      </w:r>
      <w:r w:rsidR="007F4640" w:rsidRPr="004358C7">
        <w:rPr>
          <w:rFonts w:ascii="Times" w:hAnsi="Times"/>
        </w:rPr>
        <w:t xml:space="preserve">or lessee </w:t>
      </w:r>
      <w:r w:rsidR="009B2A7B" w:rsidRPr="004358C7">
        <w:rPr>
          <w:rFonts w:ascii="Times" w:hAnsi="Times"/>
        </w:rPr>
        <w:t>of the house</w:t>
      </w:r>
      <w:r w:rsidR="005C50F4" w:rsidRPr="004358C7">
        <w:rPr>
          <w:rFonts w:ascii="Times" w:hAnsi="Times"/>
        </w:rPr>
        <w:t>:</w:t>
      </w:r>
    </w:p>
    <w:p w14:paraId="254C7F12" w14:textId="77777777" w:rsidR="00C27227" w:rsidRPr="004358C7" w:rsidRDefault="00C27227" w:rsidP="005C50F4">
      <w:pPr>
        <w:ind w:left="720" w:hanging="720"/>
        <w:rPr>
          <w:rFonts w:ascii="Times" w:hAnsi="Times"/>
        </w:rPr>
      </w:pPr>
    </w:p>
    <w:p w14:paraId="3D5FA755" w14:textId="171329EE" w:rsidR="00C27227" w:rsidRPr="004358C7" w:rsidRDefault="00C27227" w:rsidP="00C27227">
      <w:pPr>
        <w:pStyle w:val="ListParagraph"/>
        <w:numPr>
          <w:ilvl w:val="0"/>
          <w:numId w:val="31"/>
        </w:numPr>
        <w:rPr>
          <w:rFonts w:ascii="Times" w:hAnsi="Times"/>
        </w:rPr>
      </w:pPr>
      <w:r w:rsidRPr="004358C7">
        <w:rPr>
          <w:rFonts w:ascii="Times" w:hAnsi="Times"/>
        </w:rPr>
        <w:t>Legal name of house corporation:</w:t>
      </w:r>
    </w:p>
    <w:p w14:paraId="11A1EE32" w14:textId="77777777" w:rsidR="00C27227" w:rsidRPr="004358C7" w:rsidRDefault="00C27227" w:rsidP="00FF5288">
      <w:pPr>
        <w:pStyle w:val="ListParagraph"/>
        <w:ind w:left="1080"/>
        <w:rPr>
          <w:rFonts w:ascii="Times" w:hAnsi="Times"/>
        </w:rPr>
      </w:pPr>
    </w:p>
    <w:p w14:paraId="146179F8" w14:textId="77777777" w:rsidR="00FF5288" w:rsidRPr="004358C7" w:rsidRDefault="00FF5288" w:rsidP="00FF5288">
      <w:pPr>
        <w:pStyle w:val="ListParagraph"/>
        <w:ind w:left="1080"/>
        <w:rPr>
          <w:rFonts w:ascii="Times" w:hAnsi="Times"/>
        </w:rPr>
      </w:pPr>
    </w:p>
    <w:p w14:paraId="5579BABF" w14:textId="553C4BED" w:rsidR="00C27227" w:rsidRPr="004358C7" w:rsidRDefault="00C27227" w:rsidP="00C27227">
      <w:pPr>
        <w:pStyle w:val="ListParagraph"/>
        <w:numPr>
          <w:ilvl w:val="0"/>
          <w:numId w:val="31"/>
        </w:numPr>
        <w:rPr>
          <w:rFonts w:ascii="Times" w:hAnsi="Times"/>
        </w:rPr>
      </w:pPr>
      <w:r w:rsidRPr="004358C7">
        <w:rPr>
          <w:rFonts w:ascii="Times" w:hAnsi="Times"/>
        </w:rPr>
        <w:t>Legal address of house corporation:</w:t>
      </w:r>
    </w:p>
    <w:p w14:paraId="252A0FF1" w14:textId="77777777" w:rsidR="00FF5288" w:rsidRPr="004358C7" w:rsidRDefault="00FF5288" w:rsidP="00FF5288">
      <w:pPr>
        <w:pStyle w:val="ListParagraph"/>
        <w:rPr>
          <w:rFonts w:ascii="Times" w:hAnsi="Times"/>
        </w:rPr>
      </w:pPr>
    </w:p>
    <w:p w14:paraId="24354530" w14:textId="77777777" w:rsidR="00FF5288" w:rsidRPr="004358C7" w:rsidRDefault="00FF5288" w:rsidP="00FF5288">
      <w:pPr>
        <w:pStyle w:val="ListParagraph"/>
        <w:rPr>
          <w:rFonts w:ascii="Times" w:hAnsi="Times"/>
        </w:rPr>
      </w:pPr>
    </w:p>
    <w:p w14:paraId="398F9230" w14:textId="77743C75" w:rsidR="00C27227" w:rsidRPr="004358C7" w:rsidRDefault="00C27227" w:rsidP="00C27227">
      <w:pPr>
        <w:pStyle w:val="ListParagraph"/>
        <w:numPr>
          <w:ilvl w:val="0"/>
          <w:numId w:val="31"/>
        </w:numPr>
        <w:rPr>
          <w:rFonts w:ascii="Times" w:hAnsi="Times"/>
        </w:rPr>
      </w:pPr>
      <w:r w:rsidRPr="004358C7">
        <w:rPr>
          <w:rFonts w:ascii="Times" w:hAnsi="Times"/>
        </w:rPr>
        <w:t>EIN of house corporation</w:t>
      </w:r>
      <w:r w:rsidR="00FF5288" w:rsidRPr="004358C7">
        <w:rPr>
          <w:rFonts w:ascii="Times" w:hAnsi="Times"/>
        </w:rPr>
        <w:t>:</w:t>
      </w:r>
    </w:p>
    <w:p w14:paraId="0ED8455A" w14:textId="77777777" w:rsidR="005C50F4" w:rsidRPr="004358C7" w:rsidRDefault="005C50F4" w:rsidP="009B2A7B">
      <w:pPr>
        <w:rPr>
          <w:rFonts w:ascii="Times" w:hAnsi="Times"/>
        </w:rPr>
      </w:pPr>
    </w:p>
    <w:p w14:paraId="7EEF9E29" w14:textId="50B295CA" w:rsidR="009B2A7B" w:rsidRPr="004358C7" w:rsidRDefault="009B2A7B" w:rsidP="009B2A7B">
      <w:pPr>
        <w:rPr>
          <w:rFonts w:ascii="Times" w:hAnsi="Times"/>
        </w:rPr>
      </w:pPr>
      <w:r w:rsidRPr="004358C7">
        <w:rPr>
          <w:rFonts w:ascii="Times" w:hAnsi="Times"/>
        </w:rPr>
        <w:t xml:space="preserve"> </w:t>
      </w:r>
    </w:p>
    <w:p w14:paraId="49938B3F" w14:textId="77777777" w:rsidR="009B2A7B" w:rsidRPr="004358C7" w:rsidRDefault="009B2A7B" w:rsidP="009B2A7B">
      <w:pPr>
        <w:rPr>
          <w:rFonts w:ascii="Times" w:hAnsi="Times"/>
        </w:rPr>
      </w:pPr>
    </w:p>
    <w:p w14:paraId="51348562" w14:textId="1CC29C11" w:rsidR="006C05EE" w:rsidRPr="004358C7" w:rsidRDefault="009B2A7B" w:rsidP="004C31B8">
      <w:pPr>
        <w:ind w:left="720" w:hanging="720"/>
        <w:rPr>
          <w:rFonts w:ascii="Times" w:hAnsi="Times"/>
        </w:rPr>
      </w:pPr>
      <w:r w:rsidRPr="004358C7">
        <w:rPr>
          <w:rFonts w:ascii="Times" w:hAnsi="Times"/>
        </w:rPr>
        <w:t>5.</w:t>
      </w:r>
      <w:r w:rsidRPr="004358C7">
        <w:rPr>
          <w:rFonts w:ascii="Times" w:hAnsi="Times"/>
        </w:rPr>
        <w:tab/>
        <w:t xml:space="preserve">Is the entity listed in the answer to Question 4 a tax-exempt entity or a for-profit entity?  If the entity is tax-exempt, include a copy of the determination letter received from the Internal Revenue Service. </w:t>
      </w:r>
      <w:r w:rsidR="006C05EE" w:rsidRPr="004358C7">
        <w:rPr>
          <w:rFonts w:ascii="Times" w:hAnsi="Times"/>
        </w:rPr>
        <w:br/>
      </w:r>
    </w:p>
    <w:p w14:paraId="66EDEC0C" w14:textId="77777777" w:rsidR="009B2A7B" w:rsidRPr="004358C7" w:rsidRDefault="009B2A7B" w:rsidP="007F4640">
      <w:pPr>
        <w:ind w:left="720" w:hanging="720"/>
        <w:rPr>
          <w:rFonts w:ascii="Times" w:hAnsi="Times"/>
        </w:rPr>
      </w:pPr>
      <w:r w:rsidRPr="004358C7">
        <w:rPr>
          <w:rFonts w:ascii="Times" w:hAnsi="Times"/>
        </w:rPr>
        <w:t xml:space="preserve">6. </w:t>
      </w:r>
      <w:r w:rsidRPr="004358C7">
        <w:rPr>
          <w:rFonts w:ascii="Times" w:hAnsi="Times"/>
        </w:rPr>
        <w:tab/>
        <w:t xml:space="preserve">Check </w:t>
      </w:r>
      <w:r w:rsidR="007F4640" w:rsidRPr="004358C7">
        <w:rPr>
          <w:rFonts w:ascii="Times" w:hAnsi="Times"/>
        </w:rPr>
        <w:t xml:space="preserve">one or more of the appropriate boxes </w:t>
      </w:r>
      <w:r w:rsidRPr="004358C7">
        <w:rPr>
          <w:rFonts w:ascii="Times" w:hAnsi="Times"/>
        </w:rPr>
        <w:t xml:space="preserve">below indicating the reason for which the </w:t>
      </w:r>
      <w:r w:rsidR="009A16AC" w:rsidRPr="004358C7">
        <w:rPr>
          <w:rFonts w:ascii="Times" w:hAnsi="Times"/>
        </w:rPr>
        <w:t>FSILG</w:t>
      </w:r>
      <w:r w:rsidRPr="004358C7">
        <w:rPr>
          <w:rFonts w:ascii="Times" w:hAnsi="Times"/>
        </w:rPr>
        <w:t xml:space="preserve"> is applying for the grant. </w:t>
      </w:r>
      <w:r w:rsidR="007F4640" w:rsidRPr="004358C7">
        <w:rPr>
          <w:rFonts w:ascii="Times" w:hAnsi="Times"/>
        </w:rPr>
        <w:br/>
      </w:r>
    </w:p>
    <w:p w14:paraId="107B758E" w14:textId="1D17EBB8" w:rsidR="00616AAD" w:rsidRPr="004358C7" w:rsidRDefault="009B2A7B" w:rsidP="00616AAD">
      <w:pPr>
        <w:ind w:firstLine="720"/>
        <w:rPr>
          <w:rFonts w:ascii="Times" w:hAnsi="Times"/>
        </w:rPr>
      </w:pPr>
      <w:r w:rsidRPr="004358C7">
        <w:rPr>
          <w:rFonts w:ascii="Times" w:hAnsi="Times"/>
        </w:rPr>
        <w:sym w:font="Wingdings" w:char="F06F"/>
      </w:r>
      <w:r w:rsidR="008825A5" w:rsidRPr="004358C7">
        <w:rPr>
          <w:rFonts w:ascii="Times" w:hAnsi="Times"/>
        </w:rPr>
        <w:t xml:space="preserve">  A</w:t>
      </w:r>
      <w:r w:rsidR="008825A5" w:rsidRPr="004358C7">
        <w:rPr>
          <w:rFonts w:ascii="Times" w:hAnsi="Times"/>
        </w:rPr>
        <w:tab/>
      </w:r>
      <w:r w:rsidRPr="004358C7">
        <w:rPr>
          <w:rFonts w:ascii="Times" w:hAnsi="Times"/>
        </w:rPr>
        <w:t xml:space="preserve"> </w:t>
      </w:r>
      <w:r w:rsidR="00616AAD" w:rsidRPr="004358C7">
        <w:rPr>
          <w:rFonts w:ascii="Times" w:hAnsi="Times"/>
        </w:rPr>
        <w:t xml:space="preserve">Renovation of a house. (If checked, please complete Question 7)  </w:t>
      </w:r>
    </w:p>
    <w:p w14:paraId="2ACCB0E7" w14:textId="77777777" w:rsidR="009B2A7B" w:rsidRPr="004358C7" w:rsidRDefault="009B2A7B" w:rsidP="009B2A7B">
      <w:pPr>
        <w:rPr>
          <w:rFonts w:ascii="Times" w:hAnsi="Times"/>
        </w:rPr>
      </w:pPr>
    </w:p>
    <w:p w14:paraId="15470108" w14:textId="4C58DEF0" w:rsidR="00616AAD" w:rsidRPr="004358C7" w:rsidRDefault="009B2A7B" w:rsidP="00616AAD">
      <w:pPr>
        <w:ind w:left="1440" w:hanging="720"/>
        <w:rPr>
          <w:rFonts w:ascii="Times" w:hAnsi="Times"/>
        </w:rPr>
      </w:pPr>
      <w:r w:rsidRPr="004358C7">
        <w:rPr>
          <w:rFonts w:ascii="Times" w:hAnsi="Times"/>
        </w:rPr>
        <w:sym w:font="Wingdings" w:char="F06F"/>
      </w:r>
      <w:r w:rsidR="008825A5" w:rsidRPr="004358C7">
        <w:rPr>
          <w:rFonts w:ascii="Times" w:hAnsi="Times"/>
        </w:rPr>
        <w:t xml:space="preserve">  B </w:t>
      </w:r>
      <w:r w:rsidR="008825A5" w:rsidRPr="004358C7">
        <w:rPr>
          <w:rFonts w:ascii="Times" w:hAnsi="Times"/>
        </w:rPr>
        <w:tab/>
      </w:r>
      <w:r w:rsidR="00616AAD" w:rsidRPr="004358C7">
        <w:rPr>
          <w:rFonts w:ascii="Times" w:hAnsi="Times"/>
        </w:rPr>
        <w:t xml:space="preserve">Purchase educational furniture and equipment for areas of a house. (If checked, please complete Question 8)  </w:t>
      </w:r>
    </w:p>
    <w:p w14:paraId="0FACCFAB" w14:textId="5FFF5A62" w:rsidR="009B2A7B" w:rsidRPr="004358C7" w:rsidRDefault="009B2A7B" w:rsidP="00616AAD">
      <w:pPr>
        <w:ind w:firstLine="720"/>
        <w:rPr>
          <w:rFonts w:ascii="Times" w:hAnsi="Times"/>
        </w:rPr>
      </w:pPr>
    </w:p>
    <w:p w14:paraId="697F4AF7" w14:textId="7C5419D2" w:rsidR="00616AAD" w:rsidRPr="004358C7" w:rsidRDefault="009B2A7B" w:rsidP="00616AAD">
      <w:pPr>
        <w:ind w:left="1440" w:hanging="720"/>
        <w:rPr>
          <w:rFonts w:ascii="Times" w:hAnsi="Times"/>
        </w:rPr>
      </w:pPr>
      <w:r w:rsidRPr="004358C7">
        <w:rPr>
          <w:rFonts w:ascii="Times" w:hAnsi="Times"/>
        </w:rPr>
        <w:sym w:font="Wingdings" w:char="F06F"/>
      </w:r>
      <w:r w:rsidR="008825A5" w:rsidRPr="004358C7">
        <w:rPr>
          <w:rFonts w:ascii="Times" w:hAnsi="Times"/>
        </w:rPr>
        <w:t xml:space="preserve">  C </w:t>
      </w:r>
      <w:r w:rsidR="008825A5" w:rsidRPr="004358C7">
        <w:rPr>
          <w:rFonts w:ascii="Times" w:hAnsi="Times"/>
        </w:rPr>
        <w:tab/>
      </w:r>
      <w:r w:rsidR="00616AAD" w:rsidRPr="004358C7">
        <w:rPr>
          <w:rFonts w:ascii="Times" w:hAnsi="Times"/>
        </w:rPr>
        <w:t>Preserve or restore historic elements of a house. (If checked, please complete</w:t>
      </w:r>
    </w:p>
    <w:p w14:paraId="536BDD3D" w14:textId="6B7ECD93" w:rsidR="00616AAD" w:rsidRPr="004358C7" w:rsidRDefault="00616AAD" w:rsidP="00616AAD">
      <w:pPr>
        <w:ind w:left="1440"/>
        <w:rPr>
          <w:rFonts w:ascii="Times" w:hAnsi="Times"/>
        </w:rPr>
      </w:pPr>
      <w:r w:rsidRPr="004358C7">
        <w:rPr>
          <w:rFonts w:ascii="Times" w:hAnsi="Times"/>
        </w:rPr>
        <w:t xml:space="preserve">Question 9)  </w:t>
      </w:r>
    </w:p>
    <w:p w14:paraId="7F4A9193" w14:textId="77777777" w:rsidR="009B2A7B" w:rsidRPr="004358C7" w:rsidRDefault="009B2A7B" w:rsidP="009B2A7B">
      <w:pPr>
        <w:rPr>
          <w:rFonts w:ascii="Times" w:hAnsi="Times"/>
        </w:rPr>
      </w:pPr>
    </w:p>
    <w:p w14:paraId="3B283301" w14:textId="42B93ABE" w:rsidR="008825A5" w:rsidRPr="004358C7" w:rsidRDefault="009B2A7B" w:rsidP="008825A5">
      <w:pPr>
        <w:ind w:left="1440" w:hanging="720"/>
        <w:rPr>
          <w:rFonts w:ascii="Times" w:hAnsi="Times"/>
        </w:rPr>
      </w:pPr>
      <w:r w:rsidRPr="004358C7">
        <w:rPr>
          <w:rFonts w:ascii="Times" w:hAnsi="Times"/>
        </w:rPr>
        <w:sym w:font="Wingdings" w:char="F06F"/>
      </w:r>
      <w:r w:rsidR="008825A5" w:rsidRPr="004358C7">
        <w:rPr>
          <w:rFonts w:ascii="Times" w:hAnsi="Times"/>
        </w:rPr>
        <w:t xml:space="preserve">  D</w:t>
      </w:r>
      <w:r w:rsidR="00616AAD" w:rsidRPr="004358C7">
        <w:rPr>
          <w:rFonts w:ascii="Times" w:hAnsi="Times"/>
        </w:rPr>
        <w:tab/>
      </w:r>
      <w:r w:rsidRPr="004358C7">
        <w:rPr>
          <w:rFonts w:ascii="Times" w:hAnsi="Times"/>
        </w:rPr>
        <w:t>Mak</w:t>
      </w:r>
      <w:r w:rsidR="00C17CF5" w:rsidRPr="004358C7">
        <w:rPr>
          <w:rFonts w:ascii="Times" w:hAnsi="Times"/>
        </w:rPr>
        <w:t>e</w:t>
      </w:r>
      <w:r w:rsidRPr="004358C7">
        <w:rPr>
          <w:rFonts w:ascii="Times" w:hAnsi="Times"/>
        </w:rPr>
        <w:t xml:space="preserve"> the house accessible to students with disabilities. </w:t>
      </w:r>
      <w:r w:rsidR="00CE3233" w:rsidRPr="004358C7">
        <w:rPr>
          <w:rFonts w:ascii="Times" w:hAnsi="Times"/>
        </w:rPr>
        <w:t xml:space="preserve">(If checked, please </w:t>
      </w:r>
      <w:r w:rsidR="008825A5" w:rsidRPr="004358C7">
        <w:rPr>
          <w:rFonts w:ascii="Times" w:hAnsi="Times"/>
        </w:rPr>
        <w:t xml:space="preserve">  </w:t>
      </w:r>
    </w:p>
    <w:p w14:paraId="6ABFB49A" w14:textId="2F781C9C" w:rsidR="009B2A7B" w:rsidRPr="004358C7" w:rsidRDefault="008825A5" w:rsidP="008825A5">
      <w:pPr>
        <w:ind w:left="1440" w:hanging="720"/>
        <w:rPr>
          <w:rFonts w:ascii="Times" w:hAnsi="Times"/>
        </w:rPr>
      </w:pPr>
      <w:r w:rsidRPr="004358C7">
        <w:rPr>
          <w:rFonts w:ascii="Times" w:hAnsi="Times"/>
        </w:rPr>
        <w:t xml:space="preserve">           </w:t>
      </w:r>
      <w:r w:rsidRPr="004358C7">
        <w:rPr>
          <w:rFonts w:ascii="Times" w:hAnsi="Times"/>
        </w:rPr>
        <w:tab/>
      </w:r>
      <w:r w:rsidR="00CE3233" w:rsidRPr="004358C7">
        <w:rPr>
          <w:rFonts w:ascii="Times" w:hAnsi="Times"/>
        </w:rPr>
        <w:t xml:space="preserve">complete Question 10)  </w:t>
      </w:r>
    </w:p>
    <w:p w14:paraId="5780700E" w14:textId="77777777" w:rsidR="009B2A7B" w:rsidRPr="004358C7" w:rsidRDefault="009B2A7B" w:rsidP="009B2A7B">
      <w:pPr>
        <w:ind w:firstLine="720"/>
        <w:rPr>
          <w:rFonts w:ascii="Times" w:hAnsi="Times"/>
        </w:rPr>
      </w:pPr>
    </w:p>
    <w:p w14:paraId="4149DD92" w14:textId="45A1A704" w:rsidR="00616AAD" w:rsidRPr="004358C7" w:rsidRDefault="009B2A7B" w:rsidP="00616AAD">
      <w:pPr>
        <w:ind w:left="1440" w:hanging="720"/>
        <w:rPr>
          <w:rFonts w:ascii="Times" w:hAnsi="Times"/>
        </w:rPr>
      </w:pPr>
      <w:r w:rsidRPr="004358C7">
        <w:rPr>
          <w:rFonts w:ascii="Times" w:hAnsi="Times"/>
        </w:rPr>
        <w:sym w:font="Wingdings" w:char="F06F"/>
      </w:r>
      <w:r w:rsidR="008825A5" w:rsidRPr="004358C7">
        <w:rPr>
          <w:rFonts w:ascii="Times" w:hAnsi="Times"/>
        </w:rPr>
        <w:t xml:space="preserve">  E</w:t>
      </w:r>
      <w:r w:rsidR="008825A5" w:rsidRPr="004358C7">
        <w:rPr>
          <w:rFonts w:ascii="Times" w:hAnsi="Times"/>
        </w:rPr>
        <w:tab/>
      </w:r>
      <w:r w:rsidR="00616AAD" w:rsidRPr="004358C7">
        <w:rPr>
          <w:rFonts w:ascii="Times" w:hAnsi="Times"/>
        </w:rPr>
        <w:t xml:space="preserve">Construction of a new house or an addition to an existing house. (If checked,  </w:t>
      </w:r>
    </w:p>
    <w:p w14:paraId="49C5F6EA" w14:textId="6D84E391" w:rsidR="00616AAD" w:rsidRPr="004358C7" w:rsidRDefault="00616AAD" w:rsidP="00616AAD">
      <w:pPr>
        <w:ind w:left="1440" w:hanging="720"/>
        <w:rPr>
          <w:rFonts w:ascii="Times" w:hAnsi="Times"/>
        </w:rPr>
      </w:pPr>
      <w:r w:rsidRPr="004358C7">
        <w:rPr>
          <w:rFonts w:ascii="Times" w:hAnsi="Times"/>
        </w:rPr>
        <w:t xml:space="preserve">      </w:t>
      </w:r>
      <w:r w:rsidRPr="004358C7">
        <w:rPr>
          <w:rFonts w:ascii="Times" w:hAnsi="Times"/>
        </w:rPr>
        <w:tab/>
        <w:t xml:space="preserve">please complete Question 11)  </w:t>
      </w:r>
    </w:p>
    <w:p w14:paraId="627BC538" w14:textId="77777777" w:rsidR="00616AAD" w:rsidRPr="004358C7" w:rsidRDefault="00616AAD" w:rsidP="008825A5">
      <w:pPr>
        <w:ind w:left="1440"/>
        <w:rPr>
          <w:rFonts w:ascii="Times" w:hAnsi="Times"/>
        </w:rPr>
      </w:pPr>
    </w:p>
    <w:p w14:paraId="10A00689" w14:textId="4CEF4FBB" w:rsidR="009B2A7B" w:rsidRPr="004358C7" w:rsidRDefault="009B2A7B" w:rsidP="009B2A7B">
      <w:pPr>
        <w:rPr>
          <w:rFonts w:ascii="Times" w:hAnsi="Times"/>
        </w:rPr>
      </w:pPr>
    </w:p>
    <w:p w14:paraId="132B0E79" w14:textId="0C3BA2A0" w:rsidR="009B2A7B" w:rsidRPr="004358C7" w:rsidRDefault="009B2A7B" w:rsidP="00C27227">
      <w:pPr>
        <w:ind w:left="720"/>
        <w:rPr>
          <w:rFonts w:ascii="Times" w:hAnsi="Times"/>
          <w:b/>
        </w:rPr>
      </w:pPr>
      <w:r w:rsidRPr="004358C7">
        <w:rPr>
          <w:rFonts w:ascii="Times" w:hAnsi="Times"/>
          <w:b/>
        </w:rPr>
        <w:t xml:space="preserve">Renovation of a house </w:t>
      </w:r>
    </w:p>
    <w:p w14:paraId="665D89F7" w14:textId="77777777" w:rsidR="00C27227" w:rsidRPr="004358C7" w:rsidRDefault="00C27227" w:rsidP="00C27227">
      <w:pPr>
        <w:ind w:left="720"/>
        <w:rPr>
          <w:rFonts w:ascii="Times" w:hAnsi="Times"/>
        </w:rPr>
      </w:pPr>
    </w:p>
    <w:p w14:paraId="75D6F120" w14:textId="344D50C4" w:rsidR="009B2A7B" w:rsidRPr="004358C7" w:rsidRDefault="00AA6C48" w:rsidP="009B2A7B">
      <w:pPr>
        <w:rPr>
          <w:rFonts w:ascii="Times" w:hAnsi="Times"/>
        </w:rPr>
      </w:pPr>
      <w:r w:rsidRPr="004358C7">
        <w:rPr>
          <w:rFonts w:ascii="Times" w:hAnsi="Times"/>
        </w:rPr>
        <w:t>7</w:t>
      </w:r>
      <w:r w:rsidR="009B2A7B" w:rsidRPr="004358C7">
        <w:rPr>
          <w:rFonts w:ascii="Times" w:hAnsi="Times"/>
        </w:rPr>
        <w:t xml:space="preserve">. </w:t>
      </w:r>
      <w:r w:rsidR="009B2A7B" w:rsidRPr="004358C7">
        <w:rPr>
          <w:rFonts w:ascii="Times" w:hAnsi="Times"/>
        </w:rPr>
        <w:tab/>
        <w:t>If you checked box 6</w:t>
      </w:r>
      <w:r w:rsidR="00616AAD" w:rsidRPr="004358C7">
        <w:rPr>
          <w:rFonts w:ascii="Times" w:hAnsi="Times"/>
        </w:rPr>
        <w:t>A</w:t>
      </w:r>
      <w:r w:rsidR="009B2A7B" w:rsidRPr="004358C7">
        <w:rPr>
          <w:rFonts w:ascii="Times" w:hAnsi="Times"/>
        </w:rPr>
        <w:t xml:space="preserve"> above, answer the following questions: </w:t>
      </w:r>
    </w:p>
    <w:p w14:paraId="51ED492B" w14:textId="77777777" w:rsidR="009B2A7B" w:rsidRPr="004358C7" w:rsidRDefault="009B2A7B" w:rsidP="009B2A7B">
      <w:pPr>
        <w:ind w:firstLine="720"/>
        <w:rPr>
          <w:rFonts w:ascii="Times" w:hAnsi="Times"/>
        </w:rPr>
      </w:pPr>
    </w:p>
    <w:p w14:paraId="171CC9DF" w14:textId="72F1EF88" w:rsidR="009B2A7B" w:rsidRPr="004358C7" w:rsidRDefault="009B2A7B" w:rsidP="00616AAD">
      <w:pPr>
        <w:pStyle w:val="ListParagraph"/>
        <w:numPr>
          <w:ilvl w:val="0"/>
          <w:numId w:val="27"/>
        </w:numPr>
        <w:rPr>
          <w:rFonts w:ascii="Times" w:hAnsi="Times"/>
        </w:rPr>
      </w:pPr>
      <w:r w:rsidRPr="004358C7">
        <w:rPr>
          <w:rFonts w:ascii="Times" w:hAnsi="Times"/>
        </w:rPr>
        <w:t xml:space="preserve">Describe the renovation project and the reasons </w:t>
      </w:r>
      <w:r w:rsidR="00BA2AFD" w:rsidRPr="004358C7">
        <w:rPr>
          <w:rFonts w:ascii="Times" w:hAnsi="Times"/>
        </w:rPr>
        <w:t>for</w:t>
      </w:r>
      <w:r w:rsidRPr="004358C7">
        <w:rPr>
          <w:rFonts w:ascii="Times" w:hAnsi="Times"/>
        </w:rPr>
        <w:t xml:space="preserve"> the renovation. Include floor plans or blueprints of the renovation. </w:t>
      </w:r>
    </w:p>
    <w:p w14:paraId="75C8FFAA" w14:textId="77777777" w:rsidR="00616AAD" w:rsidRPr="003634B0" w:rsidRDefault="00616AAD" w:rsidP="00616AAD">
      <w:pPr>
        <w:pStyle w:val="ListParagraph"/>
        <w:ind w:left="1440"/>
        <w:rPr>
          <w:rFonts w:ascii="Times" w:hAnsi="Times"/>
        </w:rPr>
      </w:pPr>
    </w:p>
    <w:p w14:paraId="04CE21C3" w14:textId="429EC867" w:rsidR="00616AAD" w:rsidRPr="003634B0" w:rsidRDefault="00616AAD" w:rsidP="00616AAD">
      <w:pPr>
        <w:pStyle w:val="ListParagraph"/>
        <w:numPr>
          <w:ilvl w:val="0"/>
          <w:numId w:val="27"/>
        </w:numPr>
        <w:rPr>
          <w:rFonts w:ascii="Times" w:hAnsi="Times"/>
        </w:rPr>
      </w:pPr>
      <w:r w:rsidRPr="003634B0">
        <w:rPr>
          <w:rFonts w:ascii="Times" w:hAnsi="Times"/>
        </w:rPr>
        <w:t>Date work was completed</w:t>
      </w:r>
      <w:r w:rsidR="00BA2BF1" w:rsidRPr="003634B0">
        <w:rPr>
          <w:rFonts w:ascii="Times" w:hAnsi="Times"/>
        </w:rPr>
        <w:t>:</w:t>
      </w:r>
    </w:p>
    <w:p w14:paraId="2CCFB861" w14:textId="77777777" w:rsidR="00135F89" w:rsidRPr="003634B0" w:rsidRDefault="00135F89" w:rsidP="00135F89">
      <w:pPr>
        <w:pStyle w:val="ListParagraph"/>
        <w:rPr>
          <w:rFonts w:ascii="Times" w:hAnsi="Times"/>
        </w:rPr>
      </w:pPr>
    </w:p>
    <w:p w14:paraId="6638D1A6" w14:textId="77777777" w:rsidR="00135F89" w:rsidRPr="003634B0" w:rsidRDefault="00135F89" w:rsidP="00135F89">
      <w:pPr>
        <w:pStyle w:val="ListParagraph"/>
        <w:ind w:left="1440"/>
        <w:rPr>
          <w:rFonts w:ascii="Times" w:hAnsi="Times"/>
        </w:rPr>
      </w:pPr>
    </w:p>
    <w:p w14:paraId="6BC3B1B6" w14:textId="6AF1E2A3" w:rsidR="00754AE1" w:rsidRPr="003634B0" w:rsidRDefault="00135F89" w:rsidP="00135F89">
      <w:pPr>
        <w:pStyle w:val="ListParagraph"/>
        <w:numPr>
          <w:ilvl w:val="0"/>
          <w:numId w:val="27"/>
        </w:numPr>
        <w:rPr>
          <w:rFonts w:ascii="Times" w:hAnsi="Times"/>
        </w:rPr>
      </w:pPr>
      <w:r w:rsidRPr="003634B0">
        <w:lastRenderedPageBreak/>
        <w:t>Was any of the renovation work covered by an insurance claim?  Please provide the amount of reimbursement received.</w:t>
      </w:r>
    </w:p>
    <w:p w14:paraId="46791BEB" w14:textId="77777777" w:rsidR="009B2A7B" w:rsidRPr="004358C7" w:rsidRDefault="009B2A7B" w:rsidP="009B2A7B">
      <w:pPr>
        <w:ind w:firstLine="720"/>
        <w:rPr>
          <w:rFonts w:ascii="Times" w:hAnsi="Times"/>
        </w:rPr>
      </w:pPr>
    </w:p>
    <w:p w14:paraId="471A3D93" w14:textId="2C9CE897" w:rsidR="00BA2AFD" w:rsidRPr="004358C7" w:rsidRDefault="00135F89" w:rsidP="009B2A7B">
      <w:pPr>
        <w:ind w:firstLine="720"/>
        <w:rPr>
          <w:rFonts w:ascii="Times" w:hAnsi="Times"/>
        </w:rPr>
      </w:pPr>
      <w:r w:rsidRPr="004358C7">
        <w:rPr>
          <w:rFonts w:ascii="Times" w:hAnsi="Times"/>
        </w:rPr>
        <w:t>d</w:t>
      </w:r>
      <w:r w:rsidR="009B2A7B" w:rsidRPr="004358C7">
        <w:rPr>
          <w:rFonts w:ascii="Times" w:hAnsi="Times"/>
        </w:rPr>
        <w:t xml:space="preserve">. </w:t>
      </w:r>
      <w:r w:rsidR="009B2A7B" w:rsidRPr="004358C7">
        <w:rPr>
          <w:rFonts w:ascii="Times" w:hAnsi="Times"/>
        </w:rPr>
        <w:tab/>
        <w:t xml:space="preserve">Specify the total square footage of the portion of the house that will be </w:t>
      </w:r>
      <w:r w:rsidR="00BA2AFD" w:rsidRPr="004358C7">
        <w:rPr>
          <w:rFonts w:ascii="Times" w:hAnsi="Times"/>
        </w:rPr>
        <w:t xml:space="preserve">or has </w:t>
      </w:r>
    </w:p>
    <w:p w14:paraId="2F30F125" w14:textId="1FE59F3A" w:rsidR="009B2A7B" w:rsidRPr="004358C7" w:rsidRDefault="00BA2AFD" w:rsidP="0051606E">
      <w:pPr>
        <w:ind w:left="720" w:firstLine="720"/>
        <w:rPr>
          <w:rFonts w:ascii="Times" w:hAnsi="Times"/>
        </w:rPr>
      </w:pPr>
      <w:r w:rsidRPr="004358C7">
        <w:rPr>
          <w:rFonts w:ascii="Times" w:hAnsi="Times"/>
        </w:rPr>
        <w:t xml:space="preserve">been </w:t>
      </w:r>
      <w:r w:rsidR="009B2A7B" w:rsidRPr="004358C7">
        <w:rPr>
          <w:rFonts w:ascii="Times" w:hAnsi="Times"/>
        </w:rPr>
        <w:t xml:space="preserve">renovated. </w:t>
      </w:r>
    </w:p>
    <w:p w14:paraId="039FEC11" w14:textId="77777777" w:rsidR="009B2A7B" w:rsidRPr="004358C7" w:rsidRDefault="009B2A7B" w:rsidP="009B2A7B">
      <w:pPr>
        <w:ind w:firstLine="720"/>
        <w:rPr>
          <w:rFonts w:ascii="Times" w:hAnsi="Times"/>
        </w:rPr>
      </w:pPr>
    </w:p>
    <w:p w14:paraId="292FF090" w14:textId="7796C7E9" w:rsidR="009B2A7B" w:rsidRPr="004358C7" w:rsidRDefault="00135F89" w:rsidP="009B2A7B">
      <w:pPr>
        <w:ind w:left="1440" w:hanging="720"/>
        <w:rPr>
          <w:rFonts w:ascii="Times" w:hAnsi="Times"/>
        </w:rPr>
      </w:pPr>
      <w:r w:rsidRPr="004358C7">
        <w:rPr>
          <w:rFonts w:ascii="Times" w:hAnsi="Times"/>
        </w:rPr>
        <w:t>e.</w:t>
      </w:r>
      <w:r w:rsidR="009B2A7B" w:rsidRPr="004358C7">
        <w:rPr>
          <w:rFonts w:ascii="Times" w:hAnsi="Times"/>
        </w:rPr>
        <w:t xml:space="preserve"> </w:t>
      </w:r>
      <w:r w:rsidR="009B2A7B" w:rsidRPr="004358C7">
        <w:rPr>
          <w:rFonts w:ascii="Times" w:hAnsi="Times"/>
        </w:rPr>
        <w:tab/>
        <w:t>Specify the square footage of the portion of the renovation that affect</w:t>
      </w:r>
      <w:r w:rsidR="00BA2AFD" w:rsidRPr="004358C7">
        <w:rPr>
          <w:rFonts w:ascii="Times" w:hAnsi="Times"/>
        </w:rPr>
        <w:t>s</w:t>
      </w:r>
      <w:r w:rsidR="009B2A7B" w:rsidRPr="004358C7">
        <w:rPr>
          <w:rFonts w:ascii="Times" w:hAnsi="Times"/>
        </w:rPr>
        <w:t xml:space="preserve"> areas used solely for educational purposes. Attach floor plans that clearly indicate educational areas and non-educational areas. </w:t>
      </w:r>
    </w:p>
    <w:p w14:paraId="2F2C9A7B" w14:textId="77777777" w:rsidR="009B2A7B" w:rsidRPr="004358C7" w:rsidRDefault="009B2A7B" w:rsidP="009B2A7B">
      <w:pPr>
        <w:rPr>
          <w:rFonts w:ascii="Times" w:hAnsi="Times"/>
        </w:rPr>
      </w:pPr>
    </w:p>
    <w:p w14:paraId="5D2F362D" w14:textId="44545D8C" w:rsidR="009B2A7B" w:rsidRPr="004358C7" w:rsidRDefault="00135F89" w:rsidP="009B2A7B">
      <w:pPr>
        <w:ind w:left="1440" w:hanging="720"/>
        <w:rPr>
          <w:rFonts w:ascii="Times" w:hAnsi="Times"/>
        </w:rPr>
      </w:pPr>
      <w:r w:rsidRPr="004358C7">
        <w:rPr>
          <w:rFonts w:ascii="Times" w:hAnsi="Times"/>
        </w:rPr>
        <w:t>f</w:t>
      </w:r>
      <w:r w:rsidR="009B2A7B" w:rsidRPr="004358C7">
        <w:rPr>
          <w:rFonts w:ascii="Times" w:hAnsi="Times"/>
        </w:rPr>
        <w:t xml:space="preserve">. </w:t>
      </w:r>
      <w:r w:rsidR="009B2A7B" w:rsidRPr="004358C7">
        <w:rPr>
          <w:rFonts w:ascii="Times" w:hAnsi="Times"/>
        </w:rPr>
        <w:tab/>
        <w:t xml:space="preserve">Enumerate all the educational areas in the renovated portion of the house and describe their purposes. </w:t>
      </w:r>
    </w:p>
    <w:p w14:paraId="773E3FD9" w14:textId="77777777" w:rsidR="009B2A7B" w:rsidRPr="004358C7" w:rsidRDefault="009B2A7B" w:rsidP="009B2A7B">
      <w:pPr>
        <w:rPr>
          <w:rFonts w:ascii="Times" w:hAnsi="Times"/>
        </w:rPr>
      </w:pPr>
    </w:p>
    <w:p w14:paraId="2A24706E" w14:textId="69AE36FD" w:rsidR="009B2A7B" w:rsidRPr="004358C7" w:rsidRDefault="00135F89" w:rsidP="009B2A7B">
      <w:pPr>
        <w:ind w:left="1440" w:hanging="720"/>
        <w:rPr>
          <w:rFonts w:ascii="Times" w:hAnsi="Times"/>
        </w:rPr>
      </w:pPr>
      <w:r w:rsidRPr="004358C7">
        <w:rPr>
          <w:rFonts w:ascii="Times" w:hAnsi="Times"/>
        </w:rPr>
        <w:t>g</w:t>
      </w:r>
      <w:r w:rsidR="009B2A7B" w:rsidRPr="004358C7">
        <w:rPr>
          <w:rFonts w:ascii="Times" w:hAnsi="Times"/>
        </w:rPr>
        <w:t xml:space="preserve">. </w:t>
      </w:r>
      <w:r w:rsidR="009B2A7B" w:rsidRPr="004358C7">
        <w:rPr>
          <w:rFonts w:ascii="Times" w:hAnsi="Times"/>
        </w:rPr>
        <w:tab/>
        <w:t xml:space="preserve">Will any of the areas mentioned in the answer to Question </w:t>
      </w:r>
      <w:r w:rsidR="00EE7A55" w:rsidRPr="004358C7">
        <w:rPr>
          <w:rFonts w:ascii="Times" w:hAnsi="Times"/>
        </w:rPr>
        <w:t>7</w:t>
      </w:r>
      <w:r w:rsidR="00FF5288" w:rsidRPr="004358C7">
        <w:rPr>
          <w:rFonts w:ascii="Times" w:hAnsi="Times"/>
        </w:rPr>
        <w:t>f</w:t>
      </w:r>
      <w:r w:rsidR="009B2A7B" w:rsidRPr="004358C7">
        <w:rPr>
          <w:rFonts w:ascii="Times" w:hAnsi="Times"/>
        </w:rPr>
        <w:t xml:space="preserve"> be used for both educational and non-educational purposes? </w:t>
      </w:r>
    </w:p>
    <w:p w14:paraId="52F9E488" w14:textId="77777777" w:rsidR="009B2A7B" w:rsidRPr="004358C7" w:rsidRDefault="009B2A7B" w:rsidP="009B2A7B">
      <w:pPr>
        <w:rPr>
          <w:rFonts w:ascii="Times" w:hAnsi="Times"/>
        </w:rPr>
      </w:pPr>
    </w:p>
    <w:p w14:paraId="57C11490" w14:textId="7873EF3B" w:rsidR="009B2A7B" w:rsidRPr="004358C7" w:rsidRDefault="00135F89" w:rsidP="009B2A7B">
      <w:pPr>
        <w:ind w:left="1440" w:hanging="720"/>
        <w:rPr>
          <w:rFonts w:ascii="Times" w:hAnsi="Times"/>
        </w:rPr>
      </w:pPr>
      <w:r w:rsidRPr="004358C7">
        <w:rPr>
          <w:rFonts w:ascii="Times" w:hAnsi="Times"/>
        </w:rPr>
        <w:t>h</w:t>
      </w:r>
      <w:r w:rsidR="00616AAD" w:rsidRPr="004358C7">
        <w:rPr>
          <w:rFonts w:ascii="Times" w:hAnsi="Times"/>
        </w:rPr>
        <w:t>.</w:t>
      </w:r>
      <w:r w:rsidR="009B2A7B" w:rsidRPr="004358C7">
        <w:rPr>
          <w:rFonts w:ascii="Times" w:hAnsi="Times"/>
        </w:rPr>
        <w:t xml:space="preserve"> </w:t>
      </w:r>
      <w:r w:rsidR="009B2A7B" w:rsidRPr="004358C7">
        <w:rPr>
          <w:rFonts w:ascii="Times" w:hAnsi="Times"/>
        </w:rPr>
        <w:tab/>
        <w:t xml:space="preserve">Indicate the total estimated </w:t>
      </w:r>
      <w:r w:rsidR="00BA2AFD" w:rsidRPr="004358C7">
        <w:rPr>
          <w:rFonts w:ascii="Times" w:hAnsi="Times"/>
        </w:rPr>
        <w:t xml:space="preserve">or actual </w:t>
      </w:r>
      <w:r w:rsidR="009B2A7B" w:rsidRPr="004358C7">
        <w:rPr>
          <w:rFonts w:ascii="Times" w:hAnsi="Times"/>
        </w:rPr>
        <w:t>renovation costs.  Attach estimates</w:t>
      </w:r>
      <w:r w:rsidR="00BA2AFD" w:rsidRPr="004358C7">
        <w:rPr>
          <w:rFonts w:ascii="Times" w:hAnsi="Times"/>
        </w:rPr>
        <w:t xml:space="preserve"> and invoices</w:t>
      </w:r>
      <w:r w:rsidR="009B2A7B" w:rsidRPr="004358C7">
        <w:rPr>
          <w:rFonts w:ascii="Times" w:hAnsi="Times"/>
        </w:rPr>
        <w:t xml:space="preserve"> from contractors or any other documentation that supports </w:t>
      </w:r>
      <w:r w:rsidR="00BA2AFD" w:rsidRPr="004358C7">
        <w:rPr>
          <w:rFonts w:ascii="Times" w:hAnsi="Times"/>
        </w:rPr>
        <w:t>these expenses</w:t>
      </w:r>
      <w:r w:rsidR="009B2A7B" w:rsidRPr="004358C7">
        <w:rPr>
          <w:rFonts w:ascii="Times" w:hAnsi="Times"/>
        </w:rPr>
        <w:t xml:space="preserve">.   </w:t>
      </w:r>
      <w:r w:rsidR="00C27227" w:rsidRPr="004358C7">
        <w:rPr>
          <w:rFonts w:ascii="Times" w:hAnsi="Times"/>
        </w:rPr>
        <w:t>Please include a calculation spreadsheet</w:t>
      </w:r>
      <w:r w:rsidR="008F646F" w:rsidRPr="004358C7">
        <w:rPr>
          <w:rFonts w:ascii="Times" w:hAnsi="Times"/>
        </w:rPr>
        <w:t>. (A</w:t>
      </w:r>
      <w:r w:rsidR="00C27227" w:rsidRPr="004358C7">
        <w:rPr>
          <w:rFonts w:ascii="Times" w:hAnsi="Times"/>
        </w:rPr>
        <w:t xml:space="preserve"> sample is provided on the IRDF website</w:t>
      </w:r>
      <w:r w:rsidR="008F646F" w:rsidRPr="004358C7">
        <w:rPr>
          <w:rFonts w:ascii="Times" w:hAnsi="Times"/>
        </w:rPr>
        <w:t>.</w:t>
      </w:r>
      <w:r w:rsidR="00C27227" w:rsidRPr="004358C7">
        <w:rPr>
          <w:rFonts w:ascii="Times" w:hAnsi="Times"/>
        </w:rPr>
        <w:t>)</w:t>
      </w:r>
    </w:p>
    <w:p w14:paraId="253ECC61" w14:textId="77777777" w:rsidR="009B2A7B" w:rsidRPr="004358C7" w:rsidRDefault="009B2A7B" w:rsidP="009B2A7B">
      <w:pPr>
        <w:rPr>
          <w:rFonts w:ascii="Times" w:hAnsi="Times"/>
        </w:rPr>
      </w:pPr>
    </w:p>
    <w:p w14:paraId="13D32D36" w14:textId="77777777" w:rsidR="00DA4BC8" w:rsidRPr="004358C7" w:rsidRDefault="00DA4BC8" w:rsidP="0042043B">
      <w:pPr>
        <w:ind w:left="1440" w:hanging="720"/>
        <w:rPr>
          <w:rFonts w:ascii="Times" w:hAnsi="Times"/>
        </w:rPr>
      </w:pPr>
    </w:p>
    <w:p w14:paraId="75336693" w14:textId="560CDB52" w:rsidR="009B2A7B" w:rsidRPr="004358C7" w:rsidRDefault="00FF5288" w:rsidP="0042043B">
      <w:pPr>
        <w:ind w:left="1440" w:hanging="720"/>
        <w:rPr>
          <w:rFonts w:ascii="Times" w:hAnsi="Times"/>
        </w:rPr>
      </w:pPr>
      <w:proofErr w:type="spellStart"/>
      <w:r w:rsidRPr="004358C7">
        <w:rPr>
          <w:rFonts w:ascii="Times" w:hAnsi="Times"/>
        </w:rPr>
        <w:t>i</w:t>
      </w:r>
      <w:proofErr w:type="spellEnd"/>
      <w:r w:rsidR="00DA4BC8" w:rsidRPr="004358C7">
        <w:rPr>
          <w:rFonts w:ascii="Times" w:hAnsi="Times"/>
        </w:rPr>
        <w:t>.</w:t>
      </w:r>
      <w:r w:rsidR="00DA4BC8" w:rsidRPr="004358C7">
        <w:rPr>
          <w:rFonts w:ascii="Times" w:hAnsi="Times"/>
        </w:rPr>
        <w:tab/>
      </w:r>
      <w:bookmarkStart w:id="0" w:name="_Hlk146124162"/>
      <w:r w:rsidR="00A71EB8" w:rsidRPr="004358C7">
        <w:rPr>
          <w:rFonts w:ascii="Times" w:hAnsi="Times"/>
        </w:rPr>
        <w:t>Educational Use Percentage</w:t>
      </w:r>
      <w:r w:rsidR="00A36FC1" w:rsidRPr="004358C7">
        <w:rPr>
          <w:rFonts w:ascii="Times" w:hAnsi="Times"/>
        </w:rPr>
        <w:t xml:space="preserve">: the maximum amount of </w:t>
      </w:r>
      <w:r w:rsidR="00DA4BC8" w:rsidRPr="004358C7">
        <w:rPr>
          <w:rFonts w:ascii="Times" w:hAnsi="Times"/>
        </w:rPr>
        <w:t xml:space="preserve">renovation </w:t>
      </w:r>
      <w:r w:rsidR="00A36FC1" w:rsidRPr="004358C7">
        <w:rPr>
          <w:rFonts w:ascii="Times" w:hAnsi="Times"/>
        </w:rPr>
        <w:t xml:space="preserve">costs that may be funded by this grant is calculated by multiplying </w:t>
      </w:r>
      <w:r w:rsidR="00DA4BC8" w:rsidRPr="004358C7">
        <w:rPr>
          <w:rFonts w:ascii="Times" w:hAnsi="Times"/>
        </w:rPr>
        <w:t xml:space="preserve">75% of </w:t>
      </w:r>
      <w:r w:rsidR="00A36FC1" w:rsidRPr="004358C7">
        <w:rPr>
          <w:rFonts w:ascii="Times" w:hAnsi="Times"/>
        </w:rPr>
        <w:t>the total renovation expense ($____________) by a fraction, the numerator of which is the square footage that will be dedicated solely to educational purposes (_________sq. ft.) plus 25 square feet per student resident as shown on the lodging license, and the denominator of which is the total square footage of assignable space (_________sq. ft.). This calculation yields ____%. The IRDF maximum allowable percentage is 27%, thus the maximum allowable project percentage is the lesser of the percentage calculated above or 27%, which equals _____% for a projected reimbursement of $__</w:t>
      </w:r>
      <w:r w:rsidR="00A71EB8" w:rsidRPr="004358C7">
        <w:rPr>
          <w:rFonts w:ascii="Times" w:hAnsi="Times"/>
        </w:rPr>
        <w:t>_</w:t>
      </w:r>
      <w:r w:rsidR="00A36FC1" w:rsidRPr="004358C7">
        <w:rPr>
          <w:rFonts w:ascii="Times" w:hAnsi="Times"/>
        </w:rPr>
        <w:t xml:space="preserve">__________. </w:t>
      </w:r>
      <w:bookmarkEnd w:id="0"/>
    </w:p>
    <w:p w14:paraId="08EB2416" w14:textId="77777777" w:rsidR="00FF5288" w:rsidRPr="004358C7" w:rsidRDefault="00FF5288" w:rsidP="0042043B">
      <w:pPr>
        <w:ind w:left="1440" w:hanging="720"/>
        <w:rPr>
          <w:rFonts w:ascii="Times" w:hAnsi="Times"/>
        </w:rPr>
      </w:pPr>
    </w:p>
    <w:p w14:paraId="17439B43" w14:textId="45E4B54D" w:rsidR="00FF5288" w:rsidRPr="004358C7" w:rsidRDefault="00FF5288" w:rsidP="0042043B">
      <w:pPr>
        <w:ind w:left="1440" w:hanging="720"/>
        <w:rPr>
          <w:rFonts w:ascii="Times" w:hAnsi="Times"/>
        </w:rPr>
      </w:pPr>
      <w:r w:rsidRPr="004358C7">
        <w:rPr>
          <w:rFonts w:ascii="Times" w:hAnsi="Times"/>
        </w:rPr>
        <w:t>j.</w:t>
      </w:r>
      <w:r w:rsidRPr="004358C7">
        <w:rPr>
          <w:rFonts w:ascii="Times" w:hAnsi="Times"/>
        </w:rPr>
        <w:tab/>
      </w:r>
      <w:r w:rsidRPr="004358C7">
        <w:rPr>
          <w:rFonts w:ascii="Times" w:hAnsi="Times"/>
        </w:rPr>
        <w:t>Life-safety improvements: the maximum amount of renovation costs that may be funded by this grant is calculated by multiplying 75% of the total renovation expense ($____________)</w:t>
      </w:r>
    </w:p>
    <w:p w14:paraId="577343C7" w14:textId="5CA85E39" w:rsidR="00374F49" w:rsidRPr="004358C7" w:rsidRDefault="00374F49" w:rsidP="009B2A7B">
      <w:pPr>
        <w:ind w:left="1440" w:hanging="720"/>
        <w:rPr>
          <w:rFonts w:ascii="Times" w:hAnsi="Times"/>
        </w:rPr>
      </w:pPr>
      <w:r w:rsidRPr="004358C7">
        <w:rPr>
          <w:rFonts w:ascii="Times" w:hAnsi="Times"/>
        </w:rPr>
        <w:tab/>
      </w:r>
    </w:p>
    <w:p w14:paraId="380FD568" w14:textId="77777777" w:rsidR="009B2A7B" w:rsidRPr="004358C7" w:rsidRDefault="009B2A7B" w:rsidP="009B2A7B">
      <w:pPr>
        <w:rPr>
          <w:rFonts w:ascii="Times" w:hAnsi="Times"/>
        </w:rPr>
      </w:pPr>
    </w:p>
    <w:p w14:paraId="527AC48E" w14:textId="20850DD2" w:rsidR="009B2A7B" w:rsidRPr="004358C7" w:rsidRDefault="009B2A7B" w:rsidP="00CE3233">
      <w:pPr>
        <w:ind w:left="720"/>
        <w:rPr>
          <w:rFonts w:ascii="Times" w:hAnsi="Times"/>
          <w:b/>
        </w:rPr>
      </w:pPr>
      <w:r w:rsidRPr="004358C7">
        <w:rPr>
          <w:rFonts w:ascii="Times" w:hAnsi="Times"/>
          <w:b/>
        </w:rPr>
        <w:t xml:space="preserve">Purchasing </w:t>
      </w:r>
      <w:r w:rsidR="007765E0" w:rsidRPr="004358C7">
        <w:rPr>
          <w:rFonts w:ascii="Times" w:hAnsi="Times"/>
          <w:b/>
        </w:rPr>
        <w:t xml:space="preserve">educational </w:t>
      </w:r>
      <w:r w:rsidRPr="004358C7">
        <w:rPr>
          <w:rFonts w:ascii="Times" w:hAnsi="Times"/>
          <w:b/>
        </w:rPr>
        <w:t xml:space="preserve">furniture and equipment for areas of a house </w:t>
      </w:r>
    </w:p>
    <w:p w14:paraId="4AD36A41" w14:textId="77777777" w:rsidR="009B2A7B" w:rsidRPr="004358C7" w:rsidRDefault="009B2A7B" w:rsidP="009B2A7B">
      <w:pPr>
        <w:rPr>
          <w:rFonts w:ascii="Times" w:hAnsi="Times"/>
        </w:rPr>
      </w:pPr>
    </w:p>
    <w:p w14:paraId="2BA02452" w14:textId="11A7C7CB" w:rsidR="009B2A7B" w:rsidRPr="004358C7" w:rsidRDefault="00AA6C48" w:rsidP="009B2A7B">
      <w:pPr>
        <w:rPr>
          <w:rFonts w:ascii="Times" w:hAnsi="Times"/>
        </w:rPr>
      </w:pPr>
      <w:r w:rsidRPr="004358C7">
        <w:rPr>
          <w:rFonts w:ascii="Times" w:hAnsi="Times"/>
        </w:rPr>
        <w:t>8</w:t>
      </w:r>
      <w:r w:rsidR="009B2A7B" w:rsidRPr="004358C7">
        <w:rPr>
          <w:rFonts w:ascii="Times" w:hAnsi="Times"/>
        </w:rPr>
        <w:t xml:space="preserve">. </w:t>
      </w:r>
      <w:r w:rsidR="009B2A7B" w:rsidRPr="004358C7">
        <w:rPr>
          <w:rFonts w:ascii="Times" w:hAnsi="Times"/>
        </w:rPr>
        <w:tab/>
        <w:t>If you checked box 6</w:t>
      </w:r>
      <w:r w:rsidR="00616AAD" w:rsidRPr="004358C7">
        <w:rPr>
          <w:rFonts w:ascii="Times" w:hAnsi="Times"/>
        </w:rPr>
        <w:t>B</w:t>
      </w:r>
      <w:r w:rsidR="009B2A7B" w:rsidRPr="004358C7">
        <w:rPr>
          <w:rFonts w:ascii="Times" w:hAnsi="Times"/>
        </w:rPr>
        <w:t xml:space="preserve"> above, answer the following questions: </w:t>
      </w:r>
    </w:p>
    <w:p w14:paraId="399E1610" w14:textId="77777777" w:rsidR="009B2A7B" w:rsidRPr="004358C7" w:rsidRDefault="009B2A7B" w:rsidP="009B2A7B">
      <w:pPr>
        <w:rPr>
          <w:rFonts w:ascii="Times" w:hAnsi="Times"/>
        </w:rPr>
      </w:pPr>
    </w:p>
    <w:p w14:paraId="00C1271A" w14:textId="0D457BF8" w:rsidR="009B2A7B" w:rsidRPr="004358C7" w:rsidRDefault="009B2A7B" w:rsidP="00AA6C48">
      <w:pPr>
        <w:pStyle w:val="ListParagraph"/>
        <w:numPr>
          <w:ilvl w:val="0"/>
          <w:numId w:val="28"/>
        </w:numPr>
        <w:rPr>
          <w:rFonts w:ascii="Times" w:hAnsi="Times"/>
        </w:rPr>
      </w:pPr>
      <w:r w:rsidRPr="004358C7">
        <w:rPr>
          <w:rFonts w:ascii="Times" w:hAnsi="Times"/>
        </w:rPr>
        <w:t xml:space="preserve">Provide details about the </w:t>
      </w:r>
      <w:r w:rsidR="007765E0" w:rsidRPr="004358C7">
        <w:rPr>
          <w:rFonts w:ascii="Times" w:hAnsi="Times"/>
        </w:rPr>
        <w:t xml:space="preserve">educational </w:t>
      </w:r>
      <w:r w:rsidRPr="004358C7">
        <w:rPr>
          <w:rFonts w:ascii="Times" w:hAnsi="Times"/>
        </w:rPr>
        <w:t>furniture and equipment</w:t>
      </w:r>
      <w:r w:rsidR="00374F49" w:rsidRPr="004358C7">
        <w:rPr>
          <w:rFonts w:ascii="Times" w:hAnsi="Times"/>
        </w:rPr>
        <w:t>:</w:t>
      </w:r>
      <w:r w:rsidRPr="004358C7">
        <w:rPr>
          <w:rFonts w:ascii="Times" w:hAnsi="Times"/>
        </w:rPr>
        <w:t xml:space="preserve"> where the furniture or equipment will be located and used in the house</w:t>
      </w:r>
      <w:r w:rsidR="004A00C6" w:rsidRPr="004358C7">
        <w:rPr>
          <w:rFonts w:ascii="Times" w:hAnsi="Times"/>
        </w:rPr>
        <w:t>,</w:t>
      </w:r>
      <w:r w:rsidRPr="004358C7">
        <w:rPr>
          <w:rFonts w:ascii="Times" w:hAnsi="Times"/>
        </w:rPr>
        <w:t xml:space="preserve"> and the purpose the furniture or equipment will serve. Also, discuss briefly your reasons for acquiring the furniture or equipment.</w:t>
      </w:r>
    </w:p>
    <w:p w14:paraId="224FE366" w14:textId="77777777" w:rsidR="00AA6C48" w:rsidRPr="003634B0" w:rsidRDefault="00AA6C48" w:rsidP="00AA6C48">
      <w:pPr>
        <w:ind w:left="720"/>
        <w:rPr>
          <w:rFonts w:ascii="Times" w:hAnsi="Times"/>
        </w:rPr>
      </w:pPr>
    </w:p>
    <w:p w14:paraId="01FCD8DD" w14:textId="0604A44C" w:rsidR="00AA6C48" w:rsidRPr="003634B0" w:rsidRDefault="00AA6C48" w:rsidP="00AA6C48">
      <w:pPr>
        <w:pStyle w:val="ListParagraph"/>
        <w:numPr>
          <w:ilvl w:val="0"/>
          <w:numId w:val="28"/>
        </w:numPr>
        <w:rPr>
          <w:rFonts w:ascii="Times" w:hAnsi="Times"/>
        </w:rPr>
      </w:pPr>
      <w:r w:rsidRPr="003634B0">
        <w:rPr>
          <w:rFonts w:ascii="Times" w:hAnsi="Times"/>
        </w:rPr>
        <w:t xml:space="preserve">Attach photographic detail showing that upholstered furniture complies with </w:t>
      </w:r>
      <w:r w:rsidR="00DA4BC8" w:rsidRPr="003634B0">
        <w:rPr>
          <w:rFonts w:ascii="Times" w:hAnsi="Times"/>
        </w:rPr>
        <w:t xml:space="preserve">current </w:t>
      </w:r>
      <w:r w:rsidRPr="003634B0">
        <w:rPr>
          <w:rFonts w:ascii="Times" w:hAnsi="Times"/>
        </w:rPr>
        <w:t>flammability standards.</w:t>
      </w:r>
      <w:r w:rsidR="007765E0" w:rsidRPr="003634B0">
        <w:rPr>
          <w:rFonts w:ascii="Times" w:hAnsi="Times"/>
        </w:rPr>
        <w:t xml:space="preserve"> (Typically, there is label indicating </w:t>
      </w:r>
      <w:r w:rsidR="009316CD" w:rsidRPr="003634B0">
        <w:rPr>
          <w:rFonts w:ascii="Times" w:hAnsi="Times"/>
        </w:rPr>
        <w:t xml:space="preserve">US CPSC or CA117 </w:t>
      </w:r>
      <w:r w:rsidR="007765E0" w:rsidRPr="003634B0">
        <w:rPr>
          <w:rFonts w:ascii="Times" w:hAnsi="Times"/>
        </w:rPr>
        <w:t>compliance on the underside of the item.)</w:t>
      </w:r>
    </w:p>
    <w:p w14:paraId="7DB49067" w14:textId="77777777" w:rsidR="00C27227" w:rsidRPr="003634B0" w:rsidRDefault="00C27227" w:rsidP="00C27227">
      <w:pPr>
        <w:pStyle w:val="ListParagraph"/>
        <w:rPr>
          <w:rFonts w:ascii="Times" w:hAnsi="Times"/>
        </w:rPr>
      </w:pPr>
    </w:p>
    <w:p w14:paraId="6111AA06" w14:textId="3E9FAED7" w:rsidR="00C27227" w:rsidRPr="003634B0" w:rsidRDefault="00C27227" w:rsidP="00AA6C48">
      <w:pPr>
        <w:pStyle w:val="ListParagraph"/>
        <w:numPr>
          <w:ilvl w:val="0"/>
          <w:numId w:val="28"/>
        </w:numPr>
        <w:rPr>
          <w:rFonts w:ascii="Times" w:hAnsi="Times"/>
        </w:rPr>
      </w:pPr>
      <w:r w:rsidRPr="003634B0">
        <w:rPr>
          <w:rFonts w:ascii="Times" w:hAnsi="Times"/>
        </w:rPr>
        <w:t>Date furniture and equipment was placed in service:</w:t>
      </w:r>
    </w:p>
    <w:p w14:paraId="0D05C845" w14:textId="77777777" w:rsidR="009B2A7B" w:rsidRPr="004358C7" w:rsidRDefault="009B2A7B" w:rsidP="009B2A7B">
      <w:pPr>
        <w:ind w:firstLine="720"/>
        <w:rPr>
          <w:rFonts w:ascii="Times" w:hAnsi="Times"/>
        </w:rPr>
      </w:pPr>
    </w:p>
    <w:p w14:paraId="31E0BEE8" w14:textId="2E9F079E" w:rsidR="009B2A7B" w:rsidRPr="004358C7" w:rsidRDefault="009B2A7B" w:rsidP="00AA6C48">
      <w:pPr>
        <w:pStyle w:val="ListParagraph"/>
        <w:numPr>
          <w:ilvl w:val="0"/>
          <w:numId w:val="27"/>
        </w:numPr>
        <w:rPr>
          <w:rFonts w:ascii="Times" w:hAnsi="Times"/>
        </w:rPr>
      </w:pPr>
      <w:r w:rsidRPr="004358C7">
        <w:rPr>
          <w:rFonts w:ascii="Times" w:hAnsi="Times"/>
        </w:rPr>
        <w:t xml:space="preserve">Provide detailed </w:t>
      </w:r>
      <w:r w:rsidR="004A00C6" w:rsidRPr="004358C7">
        <w:rPr>
          <w:rFonts w:ascii="Times" w:hAnsi="Times"/>
        </w:rPr>
        <w:t xml:space="preserve">invoices or </w:t>
      </w:r>
      <w:r w:rsidRPr="004358C7">
        <w:rPr>
          <w:rFonts w:ascii="Times" w:hAnsi="Times"/>
        </w:rPr>
        <w:t>cost estimate</w:t>
      </w:r>
      <w:r w:rsidR="004A00C6" w:rsidRPr="004358C7">
        <w:rPr>
          <w:rFonts w:ascii="Times" w:hAnsi="Times"/>
        </w:rPr>
        <w:t>s</w:t>
      </w:r>
      <w:r w:rsidRPr="004358C7">
        <w:rPr>
          <w:rFonts w:ascii="Times" w:hAnsi="Times"/>
        </w:rPr>
        <w:t xml:space="preserve"> of the furniture and equipment</w:t>
      </w:r>
      <w:r w:rsidR="004A00C6" w:rsidRPr="004358C7">
        <w:rPr>
          <w:rFonts w:ascii="Times" w:hAnsi="Times"/>
        </w:rPr>
        <w:t xml:space="preserve">. </w:t>
      </w:r>
      <w:r w:rsidRPr="004358C7">
        <w:rPr>
          <w:rFonts w:ascii="Times" w:hAnsi="Times"/>
        </w:rPr>
        <w:t xml:space="preserve">If any of this equipment requires installation, separate installation costs. </w:t>
      </w:r>
    </w:p>
    <w:p w14:paraId="79578BE7" w14:textId="77777777" w:rsidR="00AA6C48" w:rsidRPr="004358C7" w:rsidRDefault="00AA6C48" w:rsidP="00AA6C48">
      <w:pPr>
        <w:rPr>
          <w:rFonts w:ascii="Times" w:hAnsi="Times"/>
        </w:rPr>
      </w:pPr>
    </w:p>
    <w:p w14:paraId="07250D18" w14:textId="77777777" w:rsidR="00616AAD" w:rsidRPr="004358C7" w:rsidRDefault="00616AAD" w:rsidP="009B2A7B">
      <w:pPr>
        <w:ind w:left="1440" w:hanging="720"/>
        <w:rPr>
          <w:rFonts w:ascii="Times" w:hAnsi="Times"/>
        </w:rPr>
      </w:pPr>
    </w:p>
    <w:p w14:paraId="12663D20" w14:textId="77777777" w:rsidR="00616AAD" w:rsidRPr="004358C7" w:rsidRDefault="00616AAD" w:rsidP="00616AAD">
      <w:pPr>
        <w:ind w:left="720"/>
        <w:rPr>
          <w:rFonts w:ascii="Times" w:hAnsi="Times"/>
          <w:b/>
        </w:rPr>
      </w:pPr>
      <w:r w:rsidRPr="004358C7">
        <w:rPr>
          <w:rFonts w:ascii="Times" w:hAnsi="Times"/>
          <w:b/>
        </w:rPr>
        <w:t xml:space="preserve">Preserving or restoring historic elements of a house </w:t>
      </w:r>
    </w:p>
    <w:p w14:paraId="7743BAAE" w14:textId="77777777" w:rsidR="00616AAD" w:rsidRPr="004358C7" w:rsidRDefault="00616AAD" w:rsidP="00616AAD">
      <w:pPr>
        <w:rPr>
          <w:rFonts w:ascii="Times" w:hAnsi="Times"/>
        </w:rPr>
      </w:pPr>
    </w:p>
    <w:p w14:paraId="7C5D9F0A" w14:textId="154D4F61" w:rsidR="00616AAD" w:rsidRPr="004358C7" w:rsidRDefault="00AA6C48" w:rsidP="00616AAD">
      <w:pPr>
        <w:rPr>
          <w:rFonts w:ascii="Times" w:hAnsi="Times"/>
        </w:rPr>
      </w:pPr>
      <w:r w:rsidRPr="004358C7">
        <w:rPr>
          <w:rFonts w:ascii="Times" w:hAnsi="Times"/>
        </w:rPr>
        <w:t>9</w:t>
      </w:r>
      <w:r w:rsidR="00616AAD" w:rsidRPr="004358C7">
        <w:rPr>
          <w:rFonts w:ascii="Times" w:hAnsi="Times"/>
        </w:rPr>
        <w:t xml:space="preserve">. </w:t>
      </w:r>
      <w:r w:rsidR="00616AAD" w:rsidRPr="004358C7">
        <w:rPr>
          <w:rFonts w:ascii="Times" w:hAnsi="Times"/>
        </w:rPr>
        <w:tab/>
        <w:t xml:space="preserve">If you checked box 6C above, answer the following questions: </w:t>
      </w:r>
    </w:p>
    <w:p w14:paraId="2EAB5053" w14:textId="77777777" w:rsidR="00616AAD" w:rsidRPr="004358C7" w:rsidRDefault="00616AAD" w:rsidP="00616AAD">
      <w:pPr>
        <w:rPr>
          <w:rFonts w:ascii="Times" w:hAnsi="Times"/>
        </w:rPr>
      </w:pPr>
    </w:p>
    <w:p w14:paraId="7D354635" w14:textId="77777777" w:rsidR="00616AAD" w:rsidRPr="004358C7" w:rsidRDefault="00616AAD" w:rsidP="00616AAD">
      <w:pPr>
        <w:ind w:left="1440" w:hanging="720"/>
        <w:rPr>
          <w:rFonts w:ascii="Times" w:hAnsi="Times"/>
        </w:rPr>
      </w:pPr>
      <w:r w:rsidRPr="004358C7">
        <w:rPr>
          <w:rFonts w:ascii="Times" w:hAnsi="Times"/>
        </w:rPr>
        <w:t xml:space="preserve">a. </w:t>
      </w:r>
      <w:r w:rsidRPr="004358C7">
        <w:rPr>
          <w:rFonts w:ascii="Times" w:hAnsi="Times"/>
        </w:rPr>
        <w:tab/>
        <w:t>Describe the ways in which the project preserves or restores historic elements of a house.</w:t>
      </w:r>
    </w:p>
    <w:p w14:paraId="7FD35915" w14:textId="77777777" w:rsidR="00616AAD" w:rsidRPr="004358C7" w:rsidRDefault="00616AAD" w:rsidP="00616AAD">
      <w:pPr>
        <w:rPr>
          <w:rFonts w:ascii="Times" w:hAnsi="Times"/>
        </w:rPr>
      </w:pPr>
    </w:p>
    <w:p w14:paraId="6A0D8851" w14:textId="77777777" w:rsidR="00616AAD" w:rsidRPr="004358C7" w:rsidRDefault="00616AAD" w:rsidP="00616AAD">
      <w:pPr>
        <w:ind w:left="1440" w:hanging="720"/>
        <w:rPr>
          <w:rFonts w:ascii="Times" w:hAnsi="Times"/>
        </w:rPr>
      </w:pPr>
      <w:r w:rsidRPr="004358C7">
        <w:rPr>
          <w:rFonts w:ascii="Times" w:hAnsi="Times"/>
        </w:rPr>
        <w:t xml:space="preserve">b. </w:t>
      </w:r>
      <w:r w:rsidRPr="004358C7">
        <w:rPr>
          <w:rFonts w:ascii="Times" w:hAnsi="Times"/>
        </w:rPr>
        <w:tab/>
        <w:t>Specify any laws or regulations that require that historic preservation or restoration be undertaken as part of this project.</w:t>
      </w:r>
    </w:p>
    <w:p w14:paraId="243377D9" w14:textId="77777777" w:rsidR="00616AAD" w:rsidRPr="004358C7" w:rsidRDefault="00616AAD" w:rsidP="00616AAD">
      <w:pPr>
        <w:rPr>
          <w:rFonts w:ascii="Times" w:hAnsi="Times"/>
        </w:rPr>
      </w:pPr>
    </w:p>
    <w:p w14:paraId="1E50AD17" w14:textId="7B4ECF8F" w:rsidR="00135F89" w:rsidRPr="003634B0" w:rsidRDefault="00BA2BF1" w:rsidP="00135F89">
      <w:pPr>
        <w:pStyle w:val="ListParagraph"/>
        <w:numPr>
          <w:ilvl w:val="0"/>
          <w:numId w:val="28"/>
        </w:numPr>
        <w:rPr>
          <w:rFonts w:ascii="Times" w:hAnsi="Times"/>
        </w:rPr>
      </w:pPr>
      <w:r w:rsidRPr="003634B0">
        <w:rPr>
          <w:rFonts w:ascii="Times" w:hAnsi="Times"/>
        </w:rPr>
        <w:t>Date work was completed:</w:t>
      </w:r>
    </w:p>
    <w:p w14:paraId="61DAE81B" w14:textId="77777777" w:rsidR="00135F89" w:rsidRPr="003634B0" w:rsidRDefault="00135F89" w:rsidP="00135F89">
      <w:pPr>
        <w:pStyle w:val="ListParagraph"/>
        <w:ind w:left="1440"/>
        <w:rPr>
          <w:rFonts w:ascii="Times" w:hAnsi="Times"/>
        </w:rPr>
      </w:pPr>
    </w:p>
    <w:p w14:paraId="025195B7" w14:textId="14EE1078" w:rsidR="00135F89" w:rsidRPr="003634B0" w:rsidRDefault="00135F89" w:rsidP="00135F89">
      <w:pPr>
        <w:pStyle w:val="ListParagraph"/>
        <w:numPr>
          <w:ilvl w:val="0"/>
          <w:numId w:val="28"/>
        </w:numPr>
        <w:rPr>
          <w:rFonts w:ascii="Times" w:hAnsi="Times"/>
        </w:rPr>
      </w:pPr>
      <w:r w:rsidRPr="003634B0">
        <w:t>Was any of the renovation work covered by an insurance claim?  Please provide the amount of reimbursement received.</w:t>
      </w:r>
    </w:p>
    <w:p w14:paraId="4AC2889C" w14:textId="77777777" w:rsidR="00BA2BF1" w:rsidRPr="003634B0" w:rsidRDefault="00BA2BF1" w:rsidP="00BA2BF1">
      <w:pPr>
        <w:rPr>
          <w:rFonts w:ascii="Times" w:hAnsi="Times"/>
        </w:rPr>
      </w:pPr>
    </w:p>
    <w:p w14:paraId="6589934D" w14:textId="65131B5A" w:rsidR="00616AAD" w:rsidRPr="003634B0" w:rsidRDefault="00616AAD" w:rsidP="00BA2BF1">
      <w:pPr>
        <w:pStyle w:val="ListParagraph"/>
        <w:numPr>
          <w:ilvl w:val="0"/>
          <w:numId w:val="28"/>
        </w:numPr>
        <w:rPr>
          <w:rFonts w:ascii="Times" w:hAnsi="Times"/>
        </w:rPr>
      </w:pPr>
      <w:r w:rsidRPr="003634B0">
        <w:rPr>
          <w:rFonts w:ascii="Times" w:hAnsi="Times"/>
        </w:rPr>
        <w:t>Describe the specific historic elements being addressed and specify the cost of such work.</w:t>
      </w:r>
    </w:p>
    <w:p w14:paraId="69E4D826" w14:textId="77777777" w:rsidR="00616AAD" w:rsidRPr="004358C7" w:rsidRDefault="00616AAD" w:rsidP="00616AAD">
      <w:pPr>
        <w:rPr>
          <w:rFonts w:ascii="Times" w:hAnsi="Times"/>
        </w:rPr>
      </w:pPr>
    </w:p>
    <w:p w14:paraId="0B450838" w14:textId="7D691FB9" w:rsidR="00616AAD" w:rsidRPr="004358C7" w:rsidRDefault="00135F89" w:rsidP="00616AAD">
      <w:pPr>
        <w:ind w:firstLine="720"/>
        <w:rPr>
          <w:rFonts w:ascii="Times" w:hAnsi="Times"/>
        </w:rPr>
      </w:pPr>
      <w:r w:rsidRPr="004358C7">
        <w:rPr>
          <w:rFonts w:ascii="Times" w:hAnsi="Times"/>
        </w:rPr>
        <w:t>f</w:t>
      </w:r>
      <w:r w:rsidR="00616AAD" w:rsidRPr="004358C7">
        <w:rPr>
          <w:rFonts w:ascii="Times" w:hAnsi="Times"/>
        </w:rPr>
        <w:t xml:space="preserve">. </w:t>
      </w:r>
      <w:r w:rsidR="00616AAD" w:rsidRPr="004358C7">
        <w:rPr>
          <w:rFonts w:ascii="Times" w:hAnsi="Times"/>
        </w:rPr>
        <w:tab/>
        <w:t xml:space="preserve">Specify the total square footage of the house. </w:t>
      </w:r>
    </w:p>
    <w:p w14:paraId="7258FAB9" w14:textId="77777777" w:rsidR="00616AAD" w:rsidRPr="004358C7" w:rsidRDefault="00616AAD" w:rsidP="00616AAD">
      <w:pPr>
        <w:rPr>
          <w:rFonts w:ascii="Times" w:hAnsi="Times"/>
        </w:rPr>
      </w:pPr>
    </w:p>
    <w:p w14:paraId="5A9775C1" w14:textId="36BC117C" w:rsidR="00616AAD" w:rsidRPr="004358C7" w:rsidRDefault="00135F89" w:rsidP="00616AAD">
      <w:pPr>
        <w:ind w:left="1440" w:hanging="720"/>
        <w:rPr>
          <w:rFonts w:ascii="Times" w:hAnsi="Times"/>
        </w:rPr>
      </w:pPr>
      <w:r w:rsidRPr="004358C7">
        <w:rPr>
          <w:rFonts w:ascii="Times" w:hAnsi="Times"/>
        </w:rPr>
        <w:t>g</w:t>
      </w:r>
      <w:r w:rsidR="00616AAD" w:rsidRPr="004358C7">
        <w:rPr>
          <w:rFonts w:ascii="Times" w:hAnsi="Times"/>
        </w:rPr>
        <w:t xml:space="preserve">. </w:t>
      </w:r>
      <w:r w:rsidR="00616AAD" w:rsidRPr="004358C7">
        <w:rPr>
          <w:rFonts w:ascii="Times" w:hAnsi="Times"/>
        </w:rPr>
        <w:tab/>
        <w:t xml:space="preserve">Attach floor plans that clearly indicate areas of the house that will undergo historic preservation or renovation before and after completion of the project. </w:t>
      </w:r>
    </w:p>
    <w:p w14:paraId="7F8D5256" w14:textId="77777777" w:rsidR="00616AAD" w:rsidRPr="004358C7" w:rsidRDefault="00616AAD" w:rsidP="00616AAD">
      <w:pPr>
        <w:ind w:left="1440" w:hanging="720"/>
        <w:rPr>
          <w:rFonts w:ascii="Times" w:hAnsi="Times"/>
        </w:rPr>
      </w:pPr>
    </w:p>
    <w:p w14:paraId="6B9CBCA7" w14:textId="1F1BDC8C" w:rsidR="00616AAD" w:rsidRPr="004358C7" w:rsidRDefault="00135F89" w:rsidP="00616AAD">
      <w:pPr>
        <w:ind w:left="1440" w:hanging="720"/>
      </w:pPr>
      <w:r w:rsidRPr="004358C7">
        <w:rPr>
          <w:rFonts w:ascii="Times" w:hAnsi="Times"/>
        </w:rPr>
        <w:t>h</w:t>
      </w:r>
      <w:r w:rsidR="00616AAD" w:rsidRPr="004358C7">
        <w:rPr>
          <w:rFonts w:ascii="Times" w:hAnsi="Times"/>
        </w:rPr>
        <w:t>.</w:t>
      </w:r>
      <w:r w:rsidR="00616AAD" w:rsidRPr="004358C7">
        <w:rPr>
          <w:rFonts w:ascii="Times" w:hAnsi="Times"/>
        </w:rPr>
        <w:tab/>
      </w:r>
      <w:r w:rsidR="00616AAD" w:rsidRPr="004358C7">
        <w:t xml:space="preserve">Attach a copy of the approval from a municipal historic commission or committee, if applicable. </w:t>
      </w:r>
    </w:p>
    <w:p w14:paraId="76FE45FB" w14:textId="77777777" w:rsidR="00616AAD" w:rsidRPr="004358C7" w:rsidRDefault="00616AAD" w:rsidP="00616AAD">
      <w:pPr>
        <w:ind w:left="1440" w:hanging="720"/>
      </w:pPr>
    </w:p>
    <w:p w14:paraId="13CF9D01" w14:textId="1AF0EA56" w:rsidR="00616AAD" w:rsidRPr="004358C7" w:rsidRDefault="00135F89" w:rsidP="00616AAD">
      <w:pPr>
        <w:ind w:left="1440" w:hanging="720"/>
      </w:pPr>
      <w:proofErr w:type="spellStart"/>
      <w:r w:rsidRPr="004358C7">
        <w:t>i</w:t>
      </w:r>
      <w:proofErr w:type="spellEnd"/>
      <w:r w:rsidR="00616AAD" w:rsidRPr="004358C7">
        <w:t xml:space="preserve">. </w:t>
      </w:r>
      <w:r w:rsidR="00616AAD" w:rsidRPr="004358C7">
        <w:tab/>
        <w:t xml:space="preserve">Applications requesting support for renovations related to 6E will be forwarded to the IRDF Architectural Review Board for approval of historic preservation and renovation elements. The Architectural Review Board may request additional documentation and photos. </w:t>
      </w:r>
    </w:p>
    <w:p w14:paraId="0706292C" w14:textId="77777777" w:rsidR="00616AAD" w:rsidRPr="004358C7" w:rsidRDefault="00616AAD" w:rsidP="009B2A7B">
      <w:pPr>
        <w:ind w:left="1440" w:hanging="720"/>
        <w:rPr>
          <w:rFonts w:ascii="Times" w:hAnsi="Times"/>
        </w:rPr>
      </w:pPr>
    </w:p>
    <w:p w14:paraId="1608A655" w14:textId="795866FE" w:rsidR="009B2A7B" w:rsidRPr="004358C7" w:rsidRDefault="009B2A7B" w:rsidP="009B2A7B">
      <w:pPr>
        <w:rPr>
          <w:rFonts w:ascii="Times" w:hAnsi="Times"/>
        </w:rPr>
      </w:pPr>
    </w:p>
    <w:p w14:paraId="4F741DF4" w14:textId="77777777" w:rsidR="00B60C95" w:rsidRPr="004358C7" w:rsidRDefault="00B60C95" w:rsidP="009B2A7B">
      <w:pPr>
        <w:rPr>
          <w:rFonts w:ascii="Times" w:hAnsi="Times"/>
        </w:rPr>
      </w:pPr>
    </w:p>
    <w:p w14:paraId="64E1D71E" w14:textId="77777777" w:rsidR="009B2A7B" w:rsidRPr="004358C7" w:rsidRDefault="009B2A7B" w:rsidP="00CE3233">
      <w:pPr>
        <w:ind w:left="720"/>
        <w:rPr>
          <w:rFonts w:ascii="Times" w:hAnsi="Times"/>
          <w:b/>
        </w:rPr>
      </w:pPr>
      <w:r w:rsidRPr="004358C7">
        <w:rPr>
          <w:rFonts w:ascii="Times" w:hAnsi="Times"/>
          <w:b/>
        </w:rPr>
        <w:t xml:space="preserve">Making the house accessible to students with disabilities </w:t>
      </w:r>
    </w:p>
    <w:p w14:paraId="47067FFD" w14:textId="77777777" w:rsidR="009B2A7B" w:rsidRPr="004358C7" w:rsidRDefault="009B2A7B" w:rsidP="009B2A7B">
      <w:pPr>
        <w:rPr>
          <w:rFonts w:ascii="Times" w:hAnsi="Times"/>
        </w:rPr>
      </w:pPr>
    </w:p>
    <w:p w14:paraId="5F68E639" w14:textId="01471EC1" w:rsidR="009B2A7B" w:rsidRPr="004358C7" w:rsidRDefault="009B2A7B" w:rsidP="009B2A7B">
      <w:pPr>
        <w:rPr>
          <w:rFonts w:ascii="Times" w:hAnsi="Times"/>
        </w:rPr>
      </w:pPr>
      <w:r w:rsidRPr="004358C7">
        <w:rPr>
          <w:rFonts w:ascii="Times" w:hAnsi="Times"/>
        </w:rPr>
        <w:lastRenderedPageBreak/>
        <w:t xml:space="preserve">10. </w:t>
      </w:r>
      <w:r w:rsidRPr="004358C7">
        <w:rPr>
          <w:rFonts w:ascii="Times" w:hAnsi="Times"/>
        </w:rPr>
        <w:tab/>
        <w:t>If you checked box 6</w:t>
      </w:r>
      <w:r w:rsidR="00374F49" w:rsidRPr="004358C7">
        <w:rPr>
          <w:rFonts w:ascii="Times" w:hAnsi="Times"/>
        </w:rPr>
        <w:t>D</w:t>
      </w:r>
      <w:r w:rsidRPr="004358C7">
        <w:rPr>
          <w:rFonts w:ascii="Times" w:hAnsi="Times"/>
        </w:rPr>
        <w:t xml:space="preserve"> above, answer the following questions: </w:t>
      </w:r>
    </w:p>
    <w:p w14:paraId="56550653" w14:textId="77777777" w:rsidR="009B2A7B" w:rsidRPr="004358C7" w:rsidRDefault="009B2A7B" w:rsidP="009B2A7B">
      <w:pPr>
        <w:rPr>
          <w:rFonts w:ascii="Times" w:hAnsi="Times"/>
        </w:rPr>
      </w:pPr>
    </w:p>
    <w:p w14:paraId="16E09464" w14:textId="4D865CD1" w:rsidR="009B2A7B" w:rsidRPr="004358C7" w:rsidRDefault="009B2A7B" w:rsidP="009B2A7B">
      <w:pPr>
        <w:ind w:left="1440" w:hanging="720"/>
        <w:rPr>
          <w:rFonts w:ascii="Times" w:hAnsi="Times"/>
        </w:rPr>
      </w:pPr>
      <w:r w:rsidRPr="004358C7">
        <w:rPr>
          <w:rFonts w:ascii="Times" w:hAnsi="Times"/>
        </w:rPr>
        <w:t xml:space="preserve">a. </w:t>
      </w:r>
      <w:r w:rsidRPr="004358C7">
        <w:rPr>
          <w:rFonts w:ascii="Times" w:hAnsi="Times"/>
        </w:rPr>
        <w:tab/>
        <w:t>Describe the ways in which the project facilitate</w:t>
      </w:r>
      <w:r w:rsidR="00B60C95" w:rsidRPr="004358C7">
        <w:rPr>
          <w:rFonts w:ascii="Times" w:hAnsi="Times"/>
        </w:rPr>
        <w:t>s</w:t>
      </w:r>
      <w:r w:rsidRPr="004358C7">
        <w:rPr>
          <w:rFonts w:ascii="Times" w:hAnsi="Times"/>
        </w:rPr>
        <w:t xml:space="preserve"> access to and within the house by people with disabilities. </w:t>
      </w:r>
    </w:p>
    <w:p w14:paraId="40A98BEE" w14:textId="77777777" w:rsidR="009B2A7B" w:rsidRPr="004358C7" w:rsidRDefault="009B2A7B" w:rsidP="009B2A7B">
      <w:pPr>
        <w:rPr>
          <w:rFonts w:ascii="Times" w:hAnsi="Times"/>
        </w:rPr>
      </w:pPr>
    </w:p>
    <w:p w14:paraId="436A0DDD" w14:textId="77777777" w:rsidR="009B2A7B" w:rsidRPr="003634B0" w:rsidRDefault="009B2A7B" w:rsidP="009B2A7B">
      <w:pPr>
        <w:ind w:left="1440" w:hanging="720"/>
        <w:rPr>
          <w:rFonts w:ascii="Times" w:hAnsi="Times"/>
        </w:rPr>
      </w:pPr>
      <w:r w:rsidRPr="004358C7">
        <w:rPr>
          <w:rFonts w:ascii="Times" w:hAnsi="Times"/>
        </w:rPr>
        <w:t xml:space="preserve">b. </w:t>
      </w:r>
      <w:r w:rsidRPr="004358C7">
        <w:rPr>
          <w:rFonts w:ascii="Times" w:hAnsi="Times"/>
        </w:rPr>
        <w:tab/>
        <w:t xml:space="preserve">Specify any laws or regulations that require that this project provide access by </w:t>
      </w:r>
      <w:r w:rsidRPr="003634B0">
        <w:rPr>
          <w:rFonts w:ascii="Times" w:hAnsi="Times"/>
        </w:rPr>
        <w:t xml:space="preserve">students with disabilities. </w:t>
      </w:r>
    </w:p>
    <w:p w14:paraId="761DD73D" w14:textId="77777777" w:rsidR="00BA2BF1" w:rsidRPr="003634B0" w:rsidRDefault="00BA2BF1" w:rsidP="009B2A7B">
      <w:pPr>
        <w:ind w:left="1440" w:hanging="720"/>
        <w:rPr>
          <w:rFonts w:ascii="Times" w:hAnsi="Times"/>
        </w:rPr>
      </w:pPr>
    </w:p>
    <w:p w14:paraId="1F76ED0E" w14:textId="6E0DDC1A" w:rsidR="00BA2BF1" w:rsidRPr="003634B0" w:rsidRDefault="00BA2BF1" w:rsidP="00BA2BF1">
      <w:pPr>
        <w:pStyle w:val="ListParagraph"/>
        <w:numPr>
          <w:ilvl w:val="0"/>
          <w:numId w:val="29"/>
        </w:numPr>
        <w:rPr>
          <w:rFonts w:ascii="Times" w:hAnsi="Times"/>
        </w:rPr>
      </w:pPr>
      <w:r w:rsidRPr="003634B0">
        <w:rPr>
          <w:rFonts w:ascii="Times" w:hAnsi="Times"/>
        </w:rPr>
        <w:t xml:space="preserve">      Date work was completed:</w:t>
      </w:r>
    </w:p>
    <w:p w14:paraId="56A2C069" w14:textId="77777777" w:rsidR="009B2A7B" w:rsidRPr="004358C7" w:rsidRDefault="009B2A7B" w:rsidP="009B2A7B">
      <w:pPr>
        <w:rPr>
          <w:rFonts w:ascii="Times" w:hAnsi="Times"/>
        </w:rPr>
      </w:pPr>
    </w:p>
    <w:p w14:paraId="3CBC4FEA" w14:textId="1275B352" w:rsidR="009B2A7B" w:rsidRPr="004358C7" w:rsidRDefault="00BA2BF1" w:rsidP="009B2A7B">
      <w:pPr>
        <w:ind w:left="1440" w:hanging="720"/>
        <w:rPr>
          <w:rFonts w:ascii="Times" w:hAnsi="Times"/>
        </w:rPr>
      </w:pPr>
      <w:r w:rsidRPr="004358C7">
        <w:rPr>
          <w:rFonts w:ascii="Times" w:hAnsi="Times"/>
        </w:rPr>
        <w:t>d</w:t>
      </w:r>
      <w:r w:rsidR="009B2A7B" w:rsidRPr="004358C7">
        <w:rPr>
          <w:rFonts w:ascii="Times" w:hAnsi="Times"/>
        </w:rPr>
        <w:t xml:space="preserve">. </w:t>
      </w:r>
      <w:r w:rsidR="009B2A7B" w:rsidRPr="004358C7">
        <w:rPr>
          <w:rFonts w:ascii="Times" w:hAnsi="Times"/>
        </w:rPr>
        <w:tab/>
        <w:t>Describe the changes to the house t</w:t>
      </w:r>
      <w:r w:rsidR="00B60C95" w:rsidRPr="004358C7">
        <w:rPr>
          <w:rFonts w:ascii="Times" w:hAnsi="Times"/>
        </w:rPr>
        <w:t>hat</w:t>
      </w:r>
      <w:r w:rsidR="009B2A7B" w:rsidRPr="004358C7">
        <w:rPr>
          <w:rFonts w:ascii="Times" w:hAnsi="Times"/>
        </w:rPr>
        <w:t xml:space="preserve"> make it accessible to students with disabilities and specify the cost of each change. </w:t>
      </w:r>
    </w:p>
    <w:p w14:paraId="1F52A0B2" w14:textId="77777777" w:rsidR="009B2A7B" w:rsidRPr="004358C7" w:rsidRDefault="009B2A7B" w:rsidP="009B2A7B">
      <w:pPr>
        <w:rPr>
          <w:rFonts w:ascii="Times" w:hAnsi="Times"/>
        </w:rPr>
      </w:pPr>
    </w:p>
    <w:p w14:paraId="3FEB9A97" w14:textId="195215FD" w:rsidR="009B2A7B" w:rsidRPr="004358C7" w:rsidRDefault="00BA2BF1" w:rsidP="009B2A7B">
      <w:pPr>
        <w:ind w:firstLine="720"/>
        <w:rPr>
          <w:rFonts w:ascii="Times" w:hAnsi="Times"/>
        </w:rPr>
      </w:pPr>
      <w:r w:rsidRPr="004358C7">
        <w:rPr>
          <w:rFonts w:ascii="Times" w:hAnsi="Times"/>
        </w:rPr>
        <w:t>e</w:t>
      </w:r>
      <w:r w:rsidR="009B2A7B" w:rsidRPr="004358C7">
        <w:rPr>
          <w:rFonts w:ascii="Times" w:hAnsi="Times"/>
        </w:rPr>
        <w:t xml:space="preserve">. </w:t>
      </w:r>
      <w:r w:rsidR="009B2A7B" w:rsidRPr="004358C7">
        <w:rPr>
          <w:rFonts w:ascii="Times" w:hAnsi="Times"/>
        </w:rPr>
        <w:tab/>
        <w:t xml:space="preserve">Specify the total square footage of the house. </w:t>
      </w:r>
    </w:p>
    <w:p w14:paraId="4C966919" w14:textId="77777777" w:rsidR="009B2A7B" w:rsidRPr="004358C7" w:rsidRDefault="009B2A7B" w:rsidP="009B2A7B">
      <w:pPr>
        <w:rPr>
          <w:rFonts w:ascii="Times" w:hAnsi="Times"/>
        </w:rPr>
      </w:pPr>
    </w:p>
    <w:p w14:paraId="6BC973E1" w14:textId="2994618A" w:rsidR="009B2A7B" w:rsidRPr="004358C7" w:rsidRDefault="00BA2BF1" w:rsidP="004C31B8">
      <w:pPr>
        <w:ind w:left="1440" w:hanging="720"/>
        <w:rPr>
          <w:rFonts w:ascii="Times" w:hAnsi="Times"/>
        </w:rPr>
      </w:pPr>
      <w:r w:rsidRPr="004358C7">
        <w:rPr>
          <w:rFonts w:ascii="Times" w:hAnsi="Times"/>
        </w:rPr>
        <w:t>f</w:t>
      </w:r>
      <w:r w:rsidR="009B2A7B" w:rsidRPr="004358C7">
        <w:rPr>
          <w:rFonts w:ascii="Times" w:hAnsi="Times"/>
        </w:rPr>
        <w:t xml:space="preserve">. </w:t>
      </w:r>
      <w:r w:rsidR="009B2A7B" w:rsidRPr="004358C7">
        <w:rPr>
          <w:rFonts w:ascii="Times" w:hAnsi="Times"/>
        </w:rPr>
        <w:tab/>
        <w:t xml:space="preserve">Attach floor plans that clearly indicate areas of the house that will and will not be accessible by students with disabilities before and after completion of the project. </w:t>
      </w:r>
    </w:p>
    <w:p w14:paraId="2A6F6158" w14:textId="77777777" w:rsidR="009B2A7B" w:rsidRPr="004358C7" w:rsidRDefault="009B2A7B" w:rsidP="009B2A7B">
      <w:pPr>
        <w:rPr>
          <w:rFonts w:ascii="Times" w:hAnsi="Times"/>
        </w:rPr>
      </w:pPr>
    </w:p>
    <w:p w14:paraId="0DF6484F" w14:textId="77777777" w:rsidR="009B2A7B" w:rsidRPr="004358C7" w:rsidRDefault="009B2A7B" w:rsidP="009B2A7B">
      <w:pPr>
        <w:rPr>
          <w:rFonts w:ascii="Times" w:hAnsi="Times"/>
        </w:rPr>
      </w:pPr>
    </w:p>
    <w:p w14:paraId="13D29EFD" w14:textId="77777777" w:rsidR="00616AAD" w:rsidRPr="004358C7" w:rsidRDefault="00616AAD" w:rsidP="00616AAD">
      <w:pPr>
        <w:ind w:left="720"/>
        <w:rPr>
          <w:rFonts w:ascii="Times" w:hAnsi="Times"/>
          <w:b/>
        </w:rPr>
      </w:pPr>
      <w:r w:rsidRPr="004358C7">
        <w:rPr>
          <w:rFonts w:ascii="Times" w:hAnsi="Times"/>
          <w:b/>
        </w:rPr>
        <w:t xml:space="preserve">Construction of a new house or addition to an existing house </w:t>
      </w:r>
    </w:p>
    <w:p w14:paraId="122A1286" w14:textId="77777777" w:rsidR="00616AAD" w:rsidRPr="004358C7" w:rsidRDefault="00616AAD" w:rsidP="00616AAD">
      <w:pPr>
        <w:rPr>
          <w:rFonts w:ascii="Times" w:hAnsi="Times"/>
        </w:rPr>
      </w:pPr>
    </w:p>
    <w:p w14:paraId="04271A8E" w14:textId="67B76DA4" w:rsidR="00616AAD" w:rsidRPr="004358C7" w:rsidRDefault="00616AAD" w:rsidP="00616AAD">
      <w:pPr>
        <w:rPr>
          <w:rFonts w:ascii="Times" w:hAnsi="Times"/>
        </w:rPr>
      </w:pPr>
      <w:r w:rsidRPr="004358C7">
        <w:rPr>
          <w:rFonts w:ascii="Times" w:hAnsi="Times"/>
        </w:rPr>
        <w:t xml:space="preserve">11. If you checked box 6E, answer all of the following questions: </w:t>
      </w:r>
    </w:p>
    <w:p w14:paraId="6B32668A" w14:textId="77777777" w:rsidR="00616AAD" w:rsidRPr="004358C7" w:rsidRDefault="00616AAD" w:rsidP="00616AAD">
      <w:pPr>
        <w:rPr>
          <w:rFonts w:ascii="Times" w:hAnsi="Times"/>
        </w:rPr>
      </w:pPr>
    </w:p>
    <w:p w14:paraId="0794BBBD" w14:textId="5CB10314" w:rsidR="00616AAD" w:rsidRPr="004358C7" w:rsidRDefault="00616AAD" w:rsidP="00882C9D">
      <w:pPr>
        <w:pStyle w:val="ListParagraph"/>
        <w:numPr>
          <w:ilvl w:val="0"/>
          <w:numId w:val="30"/>
        </w:numPr>
        <w:rPr>
          <w:rFonts w:ascii="Times" w:hAnsi="Times"/>
        </w:rPr>
      </w:pPr>
      <w:r w:rsidRPr="004358C7">
        <w:rPr>
          <w:rFonts w:ascii="Times" w:hAnsi="Times"/>
        </w:rPr>
        <w:t xml:space="preserve">Describe the construction project and the reasons you are undertaking the construction. Include floor plans or blueprints of the intended construction. </w:t>
      </w:r>
    </w:p>
    <w:p w14:paraId="7DE56C40" w14:textId="77777777" w:rsidR="00882C9D" w:rsidRPr="003634B0" w:rsidRDefault="00882C9D" w:rsidP="00882C9D">
      <w:pPr>
        <w:ind w:left="720"/>
        <w:rPr>
          <w:rFonts w:ascii="Times" w:hAnsi="Times"/>
        </w:rPr>
      </w:pPr>
    </w:p>
    <w:p w14:paraId="0DB9AB21" w14:textId="77777777" w:rsidR="00882C9D" w:rsidRPr="003634B0" w:rsidRDefault="00882C9D" w:rsidP="00882C9D">
      <w:pPr>
        <w:pStyle w:val="ListParagraph"/>
        <w:numPr>
          <w:ilvl w:val="0"/>
          <w:numId w:val="30"/>
        </w:numPr>
        <w:rPr>
          <w:rFonts w:ascii="Times" w:hAnsi="Times"/>
        </w:rPr>
      </w:pPr>
      <w:r w:rsidRPr="003634B0">
        <w:rPr>
          <w:rFonts w:ascii="Times" w:hAnsi="Times"/>
        </w:rPr>
        <w:t>Date work was completed:</w:t>
      </w:r>
    </w:p>
    <w:p w14:paraId="6FF30205" w14:textId="77777777" w:rsidR="00616AAD" w:rsidRPr="004358C7" w:rsidRDefault="00616AAD" w:rsidP="00616AAD">
      <w:pPr>
        <w:rPr>
          <w:rFonts w:ascii="Times" w:hAnsi="Times"/>
        </w:rPr>
      </w:pPr>
    </w:p>
    <w:p w14:paraId="58A17B24" w14:textId="47FDD16B" w:rsidR="00616AAD" w:rsidRPr="004358C7" w:rsidRDefault="00882C9D" w:rsidP="00616AAD">
      <w:pPr>
        <w:ind w:firstLine="720"/>
        <w:rPr>
          <w:rFonts w:ascii="Times" w:hAnsi="Times"/>
        </w:rPr>
      </w:pPr>
      <w:r w:rsidRPr="004358C7">
        <w:rPr>
          <w:rFonts w:ascii="Times" w:hAnsi="Times"/>
        </w:rPr>
        <w:t>c</w:t>
      </w:r>
      <w:r w:rsidR="00616AAD" w:rsidRPr="004358C7">
        <w:rPr>
          <w:rFonts w:ascii="Times" w:hAnsi="Times"/>
        </w:rPr>
        <w:t xml:space="preserve">. </w:t>
      </w:r>
      <w:r w:rsidR="00616AAD" w:rsidRPr="004358C7">
        <w:rPr>
          <w:rFonts w:ascii="Times" w:hAnsi="Times"/>
        </w:rPr>
        <w:tab/>
        <w:t xml:space="preserve">Specify the total square footage of the planned construction. </w:t>
      </w:r>
    </w:p>
    <w:p w14:paraId="45FE01B3" w14:textId="77777777" w:rsidR="00616AAD" w:rsidRPr="004358C7" w:rsidRDefault="00616AAD" w:rsidP="00616AAD">
      <w:pPr>
        <w:rPr>
          <w:rFonts w:ascii="Times" w:hAnsi="Times"/>
        </w:rPr>
      </w:pPr>
    </w:p>
    <w:p w14:paraId="3C93FFE7" w14:textId="15E25523" w:rsidR="00616AAD" w:rsidRPr="004358C7" w:rsidRDefault="00882C9D" w:rsidP="00616AAD">
      <w:pPr>
        <w:ind w:left="1440" w:hanging="720"/>
        <w:rPr>
          <w:rFonts w:ascii="Times" w:hAnsi="Times"/>
        </w:rPr>
      </w:pPr>
      <w:r w:rsidRPr="004358C7">
        <w:rPr>
          <w:rFonts w:ascii="Times" w:hAnsi="Times"/>
        </w:rPr>
        <w:t>d</w:t>
      </w:r>
      <w:r w:rsidR="00616AAD" w:rsidRPr="004358C7">
        <w:rPr>
          <w:rFonts w:ascii="Times" w:hAnsi="Times"/>
        </w:rPr>
        <w:t xml:space="preserve">. </w:t>
      </w:r>
      <w:r w:rsidR="00616AAD" w:rsidRPr="004358C7">
        <w:rPr>
          <w:rFonts w:ascii="Times" w:hAnsi="Times"/>
        </w:rPr>
        <w:tab/>
        <w:t xml:space="preserve">Specify the square footage of the construction that will be used solely for educational purposes. Attach floor plans that indicate educational areas and noneducational areas. </w:t>
      </w:r>
    </w:p>
    <w:p w14:paraId="14CD0C86" w14:textId="77777777" w:rsidR="00616AAD" w:rsidRPr="004358C7" w:rsidRDefault="00616AAD" w:rsidP="00616AAD">
      <w:pPr>
        <w:rPr>
          <w:rFonts w:ascii="Times" w:hAnsi="Times"/>
        </w:rPr>
      </w:pPr>
    </w:p>
    <w:p w14:paraId="19662EB9" w14:textId="505929AD" w:rsidR="00616AAD" w:rsidRPr="004358C7" w:rsidRDefault="00882C9D" w:rsidP="00616AAD">
      <w:pPr>
        <w:ind w:firstLine="720"/>
        <w:rPr>
          <w:rFonts w:ascii="Times" w:hAnsi="Times"/>
        </w:rPr>
      </w:pPr>
      <w:r w:rsidRPr="004358C7">
        <w:rPr>
          <w:rFonts w:ascii="Times" w:hAnsi="Times"/>
        </w:rPr>
        <w:t>e</w:t>
      </w:r>
      <w:r w:rsidR="00616AAD" w:rsidRPr="004358C7">
        <w:rPr>
          <w:rFonts w:ascii="Times" w:hAnsi="Times"/>
        </w:rPr>
        <w:t xml:space="preserve">. </w:t>
      </w:r>
      <w:r w:rsidR="00616AAD" w:rsidRPr="004358C7">
        <w:rPr>
          <w:rFonts w:ascii="Times" w:hAnsi="Times"/>
        </w:rPr>
        <w:tab/>
        <w:t xml:space="preserve">Enumerate all the educational areas and describe their intended purposes. </w:t>
      </w:r>
    </w:p>
    <w:p w14:paraId="001B31F9" w14:textId="77777777" w:rsidR="00616AAD" w:rsidRPr="004358C7" w:rsidRDefault="00616AAD" w:rsidP="00616AAD">
      <w:pPr>
        <w:rPr>
          <w:rFonts w:ascii="Times" w:hAnsi="Times"/>
        </w:rPr>
      </w:pPr>
    </w:p>
    <w:p w14:paraId="2E58CADD" w14:textId="7DD9FCD3" w:rsidR="00616AAD" w:rsidRPr="004358C7" w:rsidRDefault="00882C9D" w:rsidP="00616AAD">
      <w:pPr>
        <w:ind w:left="1440" w:hanging="720"/>
        <w:rPr>
          <w:rFonts w:ascii="Times" w:hAnsi="Times"/>
        </w:rPr>
      </w:pPr>
      <w:r w:rsidRPr="004358C7">
        <w:rPr>
          <w:rFonts w:ascii="Times" w:hAnsi="Times"/>
        </w:rPr>
        <w:t>f</w:t>
      </w:r>
      <w:r w:rsidR="00616AAD" w:rsidRPr="004358C7">
        <w:rPr>
          <w:rFonts w:ascii="Times" w:hAnsi="Times"/>
        </w:rPr>
        <w:t xml:space="preserve">. </w:t>
      </w:r>
      <w:r w:rsidR="00616AAD" w:rsidRPr="004358C7">
        <w:rPr>
          <w:rFonts w:ascii="Times" w:hAnsi="Times"/>
        </w:rPr>
        <w:tab/>
        <w:t xml:space="preserve">Will any of the areas mentioned in the answer to Question </w:t>
      </w:r>
      <w:r w:rsidR="00795190" w:rsidRPr="004358C7">
        <w:rPr>
          <w:rFonts w:ascii="Times" w:hAnsi="Times"/>
        </w:rPr>
        <w:t>11e</w:t>
      </w:r>
      <w:r w:rsidR="00616AAD" w:rsidRPr="004358C7">
        <w:rPr>
          <w:rFonts w:ascii="Times" w:hAnsi="Times"/>
        </w:rPr>
        <w:t xml:space="preserve"> be used for both educational and non-educational purposes? </w:t>
      </w:r>
    </w:p>
    <w:p w14:paraId="1F6B5CFA" w14:textId="77777777" w:rsidR="00616AAD" w:rsidRPr="004358C7" w:rsidRDefault="00616AAD" w:rsidP="00616AAD">
      <w:pPr>
        <w:rPr>
          <w:rFonts w:ascii="Times" w:hAnsi="Times"/>
        </w:rPr>
      </w:pPr>
    </w:p>
    <w:p w14:paraId="74DA98C4" w14:textId="0BF5122E" w:rsidR="00616AAD" w:rsidRPr="004358C7" w:rsidRDefault="00616AAD" w:rsidP="004C3891">
      <w:pPr>
        <w:pStyle w:val="ListParagraph"/>
        <w:numPr>
          <w:ilvl w:val="0"/>
          <w:numId w:val="28"/>
        </w:numPr>
        <w:rPr>
          <w:rFonts w:ascii="Times" w:hAnsi="Times"/>
        </w:rPr>
      </w:pPr>
      <w:r w:rsidRPr="004358C7">
        <w:rPr>
          <w:rFonts w:ascii="Times" w:hAnsi="Times"/>
        </w:rPr>
        <w:t xml:space="preserve">Indicate the total estimated construction costs for the project. Attach estimates from contractors or any other documentation that supports this cost estimate.  </w:t>
      </w:r>
    </w:p>
    <w:p w14:paraId="3C28EE59" w14:textId="77777777" w:rsidR="004C3891" w:rsidRPr="004358C7" w:rsidRDefault="004C3891" w:rsidP="004C3891">
      <w:pPr>
        <w:ind w:left="720"/>
        <w:rPr>
          <w:rFonts w:ascii="Times" w:hAnsi="Times"/>
        </w:rPr>
      </w:pPr>
    </w:p>
    <w:p w14:paraId="59CD1945" w14:textId="28363C73" w:rsidR="009B2A7B" w:rsidRPr="004358C7" w:rsidRDefault="00616AAD" w:rsidP="004C3891">
      <w:pPr>
        <w:pStyle w:val="ListParagraph"/>
        <w:numPr>
          <w:ilvl w:val="0"/>
          <w:numId w:val="28"/>
        </w:numPr>
        <w:rPr>
          <w:rFonts w:ascii="Times" w:hAnsi="Times"/>
        </w:rPr>
      </w:pPr>
      <w:r w:rsidRPr="004358C7">
        <w:rPr>
          <w:rFonts w:ascii="Times" w:hAnsi="Times"/>
        </w:rPr>
        <w:t xml:space="preserve">Educational Use Percentage: the maximum amount of construction costs that may be funded by this grant is calculated by multiplying the total renovation expense ($____________) by a fraction, the numerator of which is the square footage that will be dedicated solely to educational purposes (_________sq. ft.) plus 25 square </w:t>
      </w:r>
      <w:r w:rsidRPr="004358C7">
        <w:rPr>
          <w:rFonts w:ascii="Times" w:hAnsi="Times"/>
        </w:rPr>
        <w:lastRenderedPageBreak/>
        <w:t>feet per student resident as shown on the lodging license, and the denominator of which is the total square footage of assignable space (_________sq. ft.). This calculation yields ____%. The IRDF maximum allowable percentage is 27%, thus the maximum allowable project percentage is the lesser of the percentage calculated above or 27%, which equals _____% for a projected reimbursement of $__________.</w:t>
      </w:r>
    </w:p>
    <w:p w14:paraId="2C4F46E2" w14:textId="77777777" w:rsidR="009B2A7B" w:rsidRPr="004358C7" w:rsidRDefault="009B2A7B" w:rsidP="00690221">
      <w:pPr>
        <w:rPr>
          <w:rFonts w:ascii="Times" w:hAnsi="Times"/>
          <w:b/>
        </w:rPr>
      </w:pPr>
      <w:r w:rsidRPr="004358C7">
        <w:rPr>
          <w:rFonts w:ascii="Times" w:hAnsi="Times"/>
        </w:rPr>
        <w:br w:type="page"/>
      </w:r>
      <w:r w:rsidRPr="004358C7">
        <w:rPr>
          <w:rFonts w:ascii="Times" w:hAnsi="Times"/>
          <w:b/>
        </w:rPr>
        <w:lastRenderedPageBreak/>
        <w:t xml:space="preserve">Certification </w:t>
      </w:r>
    </w:p>
    <w:p w14:paraId="785F0545" w14:textId="77777777" w:rsidR="009B2A7B" w:rsidRPr="004358C7" w:rsidRDefault="009B2A7B" w:rsidP="009B2A7B">
      <w:pPr>
        <w:rPr>
          <w:rFonts w:ascii="Times" w:hAnsi="Times"/>
        </w:rPr>
      </w:pPr>
    </w:p>
    <w:p w14:paraId="705A189B" w14:textId="0A186244" w:rsidR="009B2A7B" w:rsidRPr="004358C7" w:rsidRDefault="009B2A7B" w:rsidP="0042043B">
      <w:pPr>
        <w:ind w:firstLine="720"/>
        <w:rPr>
          <w:rFonts w:ascii="Times" w:hAnsi="Times"/>
        </w:rPr>
      </w:pPr>
      <w:r w:rsidRPr="004358C7">
        <w:rPr>
          <w:rFonts w:ascii="Times" w:hAnsi="Times"/>
        </w:rPr>
        <w:t>We certify that the information included in this Application is true and complete</w:t>
      </w:r>
      <w:r w:rsidR="001808E5" w:rsidRPr="004358C7">
        <w:rPr>
          <w:rFonts w:ascii="Times" w:hAnsi="Times"/>
        </w:rPr>
        <w:t xml:space="preserve"> and all in</w:t>
      </w:r>
      <w:r w:rsidR="005C50F4" w:rsidRPr="004358C7">
        <w:rPr>
          <w:rFonts w:ascii="Times" w:hAnsi="Times"/>
        </w:rPr>
        <w:t>voices have been paid.</w:t>
      </w:r>
      <w:r w:rsidRPr="004358C7">
        <w:rPr>
          <w:rFonts w:ascii="Times" w:hAnsi="Times"/>
        </w:rPr>
        <w:t xml:space="preserve"> We understand that any </w:t>
      </w:r>
      <w:r w:rsidR="005C50F4" w:rsidRPr="004358C7">
        <w:rPr>
          <w:rFonts w:ascii="Times" w:hAnsi="Times"/>
        </w:rPr>
        <w:t>m</w:t>
      </w:r>
      <w:r w:rsidRPr="004358C7">
        <w:rPr>
          <w:rFonts w:ascii="Times" w:hAnsi="Times"/>
        </w:rPr>
        <w:t xml:space="preserve">isrepresentations contained in the Application could result in forfeiture of any grant awarded by the Independent Residence Development Fund. </w:t>
      </w:r>
    </w:p>
    <w:p w14:paraId="4B6EEBEB" w14:textId="77777777" w:rsidR="009B2A7B" w:rsidRPr="004358C7" w:rsidRDefault="009B2A7B" w:rsidP="009B2A7B">
      <w:pPr>
        <w:ind w:firstLine="720"/>
        <w:rPr>
          <w:rFonts w:ascii="Times" w:hAnsi="Times"/>
        </w:rPr>
      </w:pPr>
    </w:p>
    <w:p w14:paraId="57719A4C" w14:textId="77777777" w:rsidR="00687F70" w:rsidRPr="004358C7" w:rsidRDefault="00CE3233" w:rsidP="00CE3233">
      <w:pPr>
        <w:rPr>
          <w:rFonts w:ascii="Times" w:hAnsi="Times"/>
          <w:b/>
        </w:rPr>
      </w:pPr>
      <w:r w:rsidRPr="004358C7">
        <w:rPr>
          <w:rFonts w:ascii="Times" w:hAnsi="Times"/>
          <w:b/>
        </w:rPr>
        <w:t xml:space="preserve">Legal Name of FSILG Corporation </w:t>
      </w:r>
      <w:r w:rsidRPr="004358C7">
        <w:rPr>
          <w:rFonts w:ascii="Times" w:hAnsi="Times"/>
        </w:rPr>
        <w:t>______________________________</w:t>
      </w:r>
      <w:r w:rsidR="004A4C16" w:rsidRPr="004358C7">
        <w:rPr>
          <w:rFonts w:ascii="Times" w:hAnsi="Times"/>
        </w:rPr>
        <w:t>_</w:t>
      </w:r>
      <w:r w:rsidRPr="004358C7">
        <w:rPr>
          <w:rFonts w:ascii="Times" w:hAnsi="Times"/>
        </w:rPr>
        <w:t>____________</w:t>
      </w:r>
      <w:r w:rsidRPr="004358C7">
        <w:rPr>
          <w:rFonts w:ascii="Times" w:hAnsi="Times"/>
          <w:b/>
        </w:rPr>
        <w:tab/>
      </w:r>
      <w:r w:rsidRPr="004358C7">
        <w:rPr>
          <w:rFonts w:ascii="Times" w:hAnsi="Times"/>
          <w:b/>
        </w:rPr>
        <w:br/>
      </w:r>
    </w:p>
    <w:p w14:paraId="795D68B7" w14:textId="3C9FBF10" w:rsidR="00CE3233" w:rsidRPr="004358C7" w:rsidRDefault="00CE3233" w:rsidP="00CE3233">
      <w:pPr>
        <w:rPr>
          <w:rFonts w:ascii="Times" w:hAnsi="Times"/>
          <w:b/>
        </w:rPr>
      </w:pPr>
      <w:r w:rsidRPr="004358C7">
        <w:rPr>
          <w:rFonts w:ascii="Times" w:hAnsi="Times"/>
          <w:b/>
        </w:rPr>
        <w:t xml:space="preserve">Common Name of FSILG </w:t>
      </w:r>
      <w:r w:rsidRPr="004358C7">
        <w:rPr>
          <w:rFonts w:ascii="Times" w:hAnsi="Times"/>
        </w:rPr>
        <w:t>___________________________________________________</w:t>
      </w:r>
      <w:r w:rsidRPr="004358C7">
        <w:rPr>
          <w:rFonts w:ascii="Times" w:hAnsi="Times"/>
          <w:b/>
        </w:rPr>
        <w:br/>
      </w:r>
      <w:r w:rsidRPr="004358C7">
        <w:rPr>
          <w:rFonts w:ascii="Times" w:hAnsi="Times"/>
          <w:b/>
        </w:rPr>
        <w:br/>
        <w:t xml:space="preserve">FSILG Undergraduate Officer </w:t>
      </w:r>
    </w:p>
    <w:p w14:paraId="0F87263A" w14:textId="77777777" w:rsidR="00CE3233" w:rsidRPr="004358C7" w:rsidRDefault="00CE3233" w:rsidP="00CE3233">
      <w:pPr>
        <w:rPr>
          <w:rFonts w:ascii="Times" w:hAnsi="Times"/>
          <w:b/>
        </w:rPr>
      </w:pPr>
    </w:p>
    <w:p w14:paraId="4ED2285B" w14:textId="77777777" w:rsidR="00CE3233" w:rsidRPr="004358C7" w:rsidRDefault="00CE3233" w:rsidP="00CE3233">
      <w:pPr>
        <w:rPr>
          <w:rFonts w:ascii="Times" w:hAnsi="Times"/>
        </w:rPr>
      </w:pPr>
    </w:p>
    <w:p w14:paraId="6F63081E" w14:textId="77777777" w:rsidR="00CE3233" w:rsidRPr="004358C7" w:rsidRDefault="00CE3233" w:rsidP="00CE3233">
      <w:pPr>
        <w:rPr>
          <w:rFonts w:ascii="Times" w:hAnsi="Times"/>
        </w:rPr>
      </w:pPr>
      <w:r w:rsidRPr="004358C7">
        <w:rPr>
          <w:rFonts w:ascii="Times" w:hAnsi="Times"/>
        </w:rPr>
        <w:t>____________________</w:t>
      </w:r>
      <w:r w:rsidRPr="004358C7">
        <w:rPr>
          <w:rFonts w:ascii="Times" w:hAnsi="Times"/>
        </w:rPr>
        <w:tab/>
      </w:r>
      <w:r w:rsidRPr="004358C7">
        <w:rPr>
          <w:rFonts w:ascii="Times" w:hAnsi="Times"/>
        </w:rPr>
        <w:tab/>
        <w:t>___________________</w:t>
      </w:r>
      <w:r w:rsidRPr="004358C7">
        <w:rPr>
          <w:rFonts w:ascii="Times" w:hAnsi="Times"/>
        </w:rPr>
        <w:tab/>
      </w:r>
      <w:r w:rsidRPr="004358C7">
        <w:rPr>
          <w:rFonts w:ascii="Times" w:hAnsi="Times"/>
        </w:rPr>
        <w:tab/>
        <w:t>____________</w:t>
      </w:r>
    </w:p>
    <w:p w14:paraId="453B57AA" w14:textId="77777777" w:rsidR="00CE3233" w:rsidRPr="004358C7" w:rsidRDefault="00CE3233" w:rsidP="00CE3233">
      <w:pPr>
        <w:rPr>
          <w:rFonts w:ascii="Times" w:hAnsi="Times"/>
        </w:rPr>
      </w:pPr>
      <w:r w:rsidRPr="004358C7">
        <w:rPr>
          <w:rFonts w:ascii="Times" w:hAnsi="Times"/>
        </w:rPr>
        <w:t>Printed Name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Title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Date</w:t>
      </w:r>
    </w:p>
    <w:p w14:paraId="109EFCD6" w14:textId="77777777" w:rsidR="00CE3233" w:rsidRPr="004358C7" w:rsidRDefault="00CE3233" w:rsidP="00CE3233">
      <w:pPr>
        <w:rPr>
          <w:rFonts w:ascii="Times" w:hAnsi="Times"/>
        </w:rPr>
      </w:pPr>
    </w:p>
    <w:p w14:paraId="3E565CAF" w14:textId="77777777" w:rsidR="00CE3233" w:rsidRPr="004358C7" w:rsidRDefault="00CE3233" w:rsidP="00CE3233">
      <w:pPr>
        <w:rPr>
          <w:rFonts w:ascii="Times" w:hAnsi="Times"/>
        </w:rPr>
      </w:pPr>
      <w:r w:rsidRPr="004358C7">
        <w:rPr>
          <w:rFonts w:ascii="Times" w:hAnsi="Times"/>
        </w:rPr>
        <w:t>___________________________________________________</w:t>
      </w:r>
    </w:p>
    <w:p w14:paraId="122E6F3B" w14:textId="77777777" w:rsidR="00CE3233" w:rsidRPr="004358C7" w:rsidRDefault="00CE3233" w:rsidP="00CE3233">
      <w:pPr>
        <w:rPr>
          <w:rFonts w:ascii="Times" w:hAnsi="Times"/>
        </w:rPr>
      </w:pPr>
      <w:r w:rsidRPr="004358C7">
        <w:rPr>
          <w:rFonts w:ascii="Times" w:hAnsi="Times"/>
        </w:rPr>
        <w:t>Signature</w:t>
      </w:r>
      <w:r w:rsidRPr="004358C7">
        <w:rPr>
          <w:rFonts w:ascii="Times" w:hAnsi="Times"/>
        </w:rPr>
        <w:tab/>
      </w:r>
      <w:r w:rsidRPr="004358C7">
        <w:rPr>
          <w:rFonts w:ascii="Times" w:hAnsi="Times"/>
        </w:rPr>
        <w:tab/>
      </w:r>
      <w:r w:rsidRPr="004358C7">
        <w:rPr>
          <w:rFonts w:ascii="Times" w:hAnsi="Times"/>
        </w:rPr>
        <w:tab/>
      </w:r>
    </w:p>
    <w:p w14:paraId="1A6DF31E" w14:textId="77777777" w:rsidR="00CE3233" w:rsidRPr="004358C7" w:rsidRDefault="00CE3233" w:rsidP="00CE3233">
      <w:pPr>
        <w:rPr>
          <w:rFonts w:ascii="Times" w:hAnsi="Times"/>
        </w:rPr>
      </w:pPr>
    </w:p>
    <w:p w14:paraId="071480B9" w14:textId="77777777" w:rsidR="00CE3233" w:rsidRPr="004358C7" w:rsidRDefault="00CE3233" w:rsidP="00CE3233">
      <w:pPr>
        <w:rPr>
          <w:rFonts w:ascii="Times" w:hAnsi="Times"/>
        </w:rPr>
      </w:pPr>
    </w:p>
    <w:p w14:paraId="389ADCE0" w14:textId="77777777" w:rsidR="00CE3233" w:rsidRPr="004358C7" w:rsidRDefault="00CE3233" w:rsidP="00CE3233">
      <w:pPr>
        <w:rPr>
          <w:rFonts w:ascii="Times" w:hAnsi="Times"/>
        </w:rPr>
      </w:pPr>
    </w:p>
    <w:p w14:paraId="28184289" w14:textId="77777777" w:rsidR="00CE3233" w:rsidRPr="004358C7" w:rsidRDefault="00523D1B" w:rsidP="00CE3233">
      <w:pPr>
        <w:rPr>
          <w:rFonts w:ascii="Times" w:hAnsi="Times"/>
          <w:b/>
        </w:rPr>
      </w:pPr>
      <w:r w:rsidRPr="004358C7">
        <w:rPr>
          <w:rFonts w:ascii="Times" w:hAnsi="Times"/>
          <w:b/>
        </w:rPr>
        <w:t xml:space="preserve">FSILG </w:t>
      </w:r>
      <w:r w:rsidR="00CE3233" w:rsidRPr="004358C7">
        <w:rPr>
          <w:rFonts w:ascii="Times" w:hAnsi="Times"/>
          <w:b/>
        </w:rPr>
        <w:t xml:space="preserve">Alumni Board </w:t>
      </w:r>
      <w:r w:rsidRPr="004358C7">
        <w:rPr>
          <w:rFonts w:ascii="Times" w:hAnsi="Times"/>
          <w:b/>
        </w:rPr>
        <w:t>Officer</w:t>
      </w:r>
    </w:p>
    <w:p w14:paraId="45BD4E59" w14:textId="77777777" w:rsidR="00CE3233" w:rsidRPr="004358C7" w:rsidRDefault="00CE3233" w:rsidP="00CE3233">
      <w:pPr>
        <w:rPr>
          <w:rFonts w:ascii="Times" w:hAnsi="Times"/>
        </w:rPr>
      </w:pPr>
    </w:p>
    <w:p w14:paraId="0A73783D" w14:textId="77777777" w:rsidR="00CE3233" w:rsidRPr="004358C7" w:rsidRDefault="00CE3233" w:rsidP="00CE3233">
      <w:pPr>
        <w:rPr>
          <w:rFonts w:ascii="Times" w:hAnsi="Times"/>
        </w:rPr>
      </w:pPr>
    </w:p>
    <w:p w14:paraId="0AD86FB7" w14:textId="77777777" w:rsidR="00CE3233" w:rsidRPr="004358C7" w:rsidRDefault="00CE3233" w:rsidP="00CE3233">
      <w:pPr>
        <w:rPr>
          <w:rFonts w:ascii="Times" w:hAnsi="Times"/>
        </w:rPr>
      </w:pPr>
      <w:r w:rsidRPr="004358C7">
        <w:rPr>
          <w:rFonts w:ascii="Times" w:hAnsi="Times"/>
        </w:rPr>
        <w:t>____________________</w:t>
      </w:r>
      <w:r w:rsidRPr="004358C7">
        <w:rPr>
          <w:rFonts w:ascii="Times" w:hAnsi="Times"/>
        </w:rPr>
        <w:tab/>
      </w:r>
      <w:r w:rsidRPr="004358C7">
        <w:rPr>
          <w:rFonts w:ascii="Times" w:hAnsi="Times"/>
        </w:rPr>
        <w:tab/>
        <w:t>___________________</w:t>
      </w:r>
      <w:r w:rsidRPr="004358C7">
        <w:rPr>
          <w:rFonts w:ascii="Times" w:hAnsi="Times"/>
        </w:rPr>
        <w:tab/>
      </w:r>
      <w:r w:rsidRPr="004358C7">
        <w:rPr>
          <w:rFonts w:ascii="Times" w:hAnsi="Times"/>
        </w:rPr>
        <w:tab/>
        <w:t>____________</w:t>
      </w:r>
    </w:p>
    <w:p w14:paraId="2C4271C2" w14:textId="77777777" w:rsidR="00CE3233" w:rsidRPr="004358C7" w:rsidRDefault="00CE3233" w:rsidP="00CE3233">
      <w:pPr>
        <w:rPr>
          <w:rFonts w:ascii="Times" w:hAnsi="Times"/>
        </w:rPr>
      </w:pPr>
      <w:r w:rsidRPr="004358C7">
        <w:rPr>
          <w:rFonts w:ascii="Times" w:hAnsi="Times"/>
        </w:rPr>
        <w:t>Printed Name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Title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Date</w:t>
      </w:r>
    </w:p>
    <w:p w14:paraId="0C12F4C0" w14:textId="77777777" w:rsidR="00CE3233" w:rsidRPr="004358C7" w:rsidRDefault="00CE3233" w:rsidP="00CE3233">
      <w:pPr>
        <w:rPr>
          <w:rFonts w:ascii="Times" w:hAnsi="Times"/>
        </w:rPr>
      </w:pPr>
    </w:p>
    <w:p w14:paraId="4E4411FC" w14:textId="77777777" w:rsidR="00CE3233" w:rsidRPr="004358C7" w:rsidRDefault="00CE3233" w:rsidP="00CE3233">
      <w:pPr>
        <w:rPr>
          <w:rFonts w:ascii="Times" w:hAnsi="Times"/>
        </w:rPr>
      </w:pPr>
      <w:r w:rsidRPr="004358C7">
        <w:rPr>
          <w:rFonts w:ascii="Times" w:hAnsi="Times"/>
        </w:rPr>
        <w:t>___________________________________________________</w:t>
      </w:r>
    </w:p>
    <w:p w14:paraId="2472DF25" w14:textId="77777777" w:rsidR="00CE3233" w:rsidRPr="004358C7" w:rsidRDefault="00CE3233" w:rsidP="00CE3233">
      <w:pPr>
        <w:rPr>
          <w:rFonts w:ascii="Times" w:hAnsi="Times"/>
        </w:rPr>
      </w:pPr>
      <w:r w:rsidRPr="004358C7">
        <w:rPr>
          <w:rFonts w:ascii="Times" w:hAnsi="Times"/>
        </w:rPr>
        <w:t>Signature</w:t>
      </w:r>
      <w:r w:rsidRPr="004358C7">
        <w:rPr>
          <w:rFonts w:ascii="Times" w:hAnsi="Times"/>
        </w:rPr>
        <w:tab/>
      </w:r>
      <w:r w:rsidRPr="004358C7">
        <w:rPr>
          <w:rFonts w:ascii="Times" w:hAnsi="Times"/>
        </w:rPr>
        <w:tab/>
      </w:r>
      <w:r w:rsidRPr="004358C7">
        <w:rPr>
          <w:rFonts w:ascii="Times" w:hAnsi="Times"/>
        </w:rPr>
        <w:tab/>
      </w:r>
    </w:p>
    <w:p w14:paraId="65E745D0" w14:textId="77777777" w:rsidR="00CE3233" w:rsidRPr="004358C7" w:rsidRDefault="00CE3233" w:rsidP="00CE3233"/>
    <w:p w14:paraId="746E1F51" w14:textId="77777777" w:rsidR="009B2A7B" w:rsidRPr="004358C7" w:rsidRDefault="009B2A7B" w:rsidP="009B2A7B">
      <w:pPr>
        <w:jc w:val="center"/>
        <w:rPr>
          <w:rFonts w:ascii="Times" w:hAnsi="Times"/>
          <w:b/>
        </w:rPr>
      </w:pPr>
    </w:p>
    <w:p w14:paraId="3FB44FB3" w14:textId="77777777" w:rsidR="009B2A7B" w:rsidRPr="004358C7" w:rsidRDefault="009B2A7B" w:rsidP="009B2A7B">
      <w:pPr>
        <w:jc w:val="center"/>
        <w:rPr>
          <w:rFonts w:ascii="Times" w:hAnsi="Times"/>
          <w:b/>
        </w:rPr>
      </w:pPr>
    </w:p>
    <w:p w14:paraId="036267D0" w14:textId="77777777" w:rsidR="009B2A7B" w:rsidRPr="004358C7" w:rsidRDefault="009B2A7B" w:rsidP="009B2A7B">
      <w:pPr>
        <w:jc w:val="center"/>
        <w:rPr>
          <w:rFonts w:ascii="Times" w:hAnsi="Times"/>
          <w:b/>
        </w:rPr>
      </w:pPr>
    </w:p>
    <w:p w14:paraId="71354B9C" w14:textId="77777777" w:rsidR="00FA319D" w:rsidRPr="004358C7" w:rsidRDefault="00FA319D" w:rsidP="00FA319D">
      <w:pPr>
        <w:jc w:val="center"/>
        <w:rPr>
          <w:rFonts w:ascii="Times" w:hAnsi="Times"/>
          <w:b/>
        </w:rPr>
      </w:pPr>
      <w:r w:rsidRPr="004358C7">
        <w:rPr>
          <w:rFonts w:ascii="Times" w:hAnsi="Times"/>
        </w:rPr>
        <w:br w:type="page"/>
      </w:r>
      <w:r w:rsidRPr="004358C7">
        <w:rPr>
          <w:rFonts w:ascii="Times" w:hAnsi="Times"/>
          <w:b/>
        </w:rPr>
        <w:lastRenderedPageBreak/>
        <w:t>AGREEMENT TO TERMS AND CONDITIONS OF</w:t>
      </w:r>
    </w:p>
    <w:p w14:paraId="24A29097" w14:textId="77777777" w:rsidR="00FA319D" w:rsidRPr="004358C7" w:rsidRDefault="00FA319D" w:rsidP="00FA319D">
      <w:pPr>
        <w:jc w:val="center"/>
        <w:rPr>
          <w:rFonts w:ascii="Times" w:hAnsi="Times"/>
          <w:b/>
        </w:rPr>
      </w:pPr>
      <w:r w:rsidRPr="004358C7">
        <w:rPr>
          <w:rFonts w:ascii="Times" w:hAnsi="Times"/>
          <w:b/>
        </w:rPr>
        <w:t>GRANT BY MASSACHUSETTS INSTITUTE OF TECHNOLOGY</w:t>
      </w:r>
    </w:p>
    <w:p w14:paraId="0B91C082" w14:textId="77777777" w:rsidR="00FA319D" w:rsidRPr="004358C7" w:rsidRDefault="00FA319D" w:rsidP="00FA319D">
      <w:pPr>
        <w:jc w:val="center"/>
        <w:rPr>
          <w:rFonts w:ascii="Times" w:hAnsi="Times"/>
          <w:b/>
        </w:rPr>
      </w:pPr>
      <w:r w:rsidRPr="004358C7">
        <w:rPr>
          <w:rFonts w:ascii="Times" w:hAnsi="Times"/>
          <w:b/>
        </w:rPr>
        <w:t>INDEPENDENT DEVELOPMENT RESIDENCE FUND (IRDF) TO</w:t>
      </w:r>
    </w:p>
    <w:p w14:paraId="7192F1EC" w14:textId="77777777" w:rsidR="00FA319D" w:rsidRPr="004358C7" w:rsidRDefault="00FA319D" w:rsidP="00FA319D">
      <w:pPr>
        <w:jc w:val="center"/>
        <w:rPr>
          <w:rFonts w:ascii="Times" w:hAnsi="Times"/>
          <w:b/>
        </w:rPr>
      </w:pPr>
      <w:r w:rsidRPr="004358C7">
        <w:rPr>
          <w:rFonts w:ascii="Times" w:hAnsi="Times"/>
          <w:b/>
        </w:rPr>
        <w:t xml:space="preserve"> _________________________ [FSILG]</w:t>
      </w:r>
    </w:p>
    <w:p w14:paraId="2D57DB81" w14:textId="77777777" w:rsidR="00FA319D" w:rsidRPr="004358C7" w:rsidRDefault="00FA319D" w:rsidP="00FA319D">
      <w:pPr>
        <w:jc w:val="center"/>
        <w:rPr>
          <w:b/>
          <w:sz w:val="28"/>
          <w:szCs w:val="28"/>
        </w:rPr>
      </w:pPr>
    </w:p>
    <w:p w14:paraId="1E8CA594" w14:textId="133AEBAC" w:rsidR="00FA319D" w:rsidRPr="004358C7" w:rsidRDefault="00FA319D" w:rsidP="00FA319D">
      <w:pPr>
        <w:jc w:val="both"/>
        <w:rPr>
          <w:b/>
          <w:sz w:val="16"/>
        </w:rPr>
      </w:pPr>
      <w:r w:rsidRPr="004358C7">
        <w:rPr>
          <w:b/>
        </w:rPr>
        <w:t xml:space="preserve">Section 1. </w:t>
      </w:r>
      <w:r w:rsidR="00BE6217" w:rsidRPr="004358C7">
        <w:rPr>
          <w:b/>
        </w:rPr>
        <w:t xml:space="preserve"> </w:t>
      </w:r>
      <w:r w:rsidRPr="004358C7">
        <w:rPr>
          <w:b/>
        </w:rPr>
        <w:t xml:space="preserve">Introduction and Purpose </w:t>
      </w:r>
    </w:p>
    <w:p w14:paraId="14B8DDB5" w14:textId="77777777" w:rsidR="00FA319D" w:rsidRPr="004358C7" w:rsidRDefault="00FA319D" w:rsidP="00FA319D">
      <w:pPr>
        <w:jc w:val="both"/>
        <w:rPr>
          <w:b/>
          <w:sz w:val="16"/>
        </w:rPr>
      </w:pPr>
    </w:p>
    <w:p w14:paraId="131E3269" w14:textId="77777777" w:rsidR="00FA319D" w:rsidRPr="004358C7" w:rsidRDefault="00FA319D" w:rsidP="00FA319D">
      <w:pPr>
        <w:ind w:firstLine="720"/>
        <w:jc w:val="both"/>
      </w:pPr>
      <w:r w:rsidRPr="004358C7">
        <w:t xml:space="preserve">Massachusetts Institute of Technology ("MIT"), a Massachusetts nonprofit corporation with its principal offices at 77 Massachusetts Avenue, Cambridge, Massachusetts, is a university with students enrolled in a broad range of educational programs.  The ___________________________ ("FSILG"), a _____________ nonprofit corporation with its principal office at ______________________, __________________, _______________, is an independent living group that maintains or will maintain a residence located at _____________________, _____________, Massachusetts, (the "house") for students enrolled at MIT. MIT has determined that the FSILG benefits MIT by providing educational facilities for MIT students. MIT has established a program administered through MIT's Independent Residence Development Fund for making grants to independent living groups for Permitted Purposes, such furnishing and equipping educational areas of independent living groups' residences, renovating the residences, making the residences more accessible to students with disabilities, and preserving or restoring historic elements of the residence.  As of ___________ ___, _____, MIT and the FSILG agree to the following terms and conditions on which MIT will make a grant to the FSILG for one or more such purposes. </w:t>
      </w:r>
    </w:p>
    <w:p w14:paraId="0880AED4" w14:textId="77777777" w:rsidR="00FA319D" w:rsidRPr="004358C7" w:rsidRDefault="00FA319D" w:rsidP="00FA319D">
      <w:pPr>
        <w:jc w:val="both"/>
      </w:pPr>
    </w:p>
    <w:p w14:paraId="4BBFB5D5" w14:textId="501B0183" w:rsidR="00FA319D" w:rsidRPr="004358C7" w:rsidRDefault="00FA319D" w:rsidP="00FA319D">
      <w:pPr>
        <w:jc w:val="both"/>
        <w:rPr>
          <w:b/>
        </w:rPr>
      </w:pPr>
      <w:r w:rsidRPr="004358C7">
        <w:rPr>
          <w:b/>
        </w:rPr>
        <w:t xml:space="preserve">Section 2. </w:t>
      </w:r>
      <w:r w:rsidR="00BE6217" w:rsidRPr="004358C7">
        <w:rPr>
          <w:b/>
        </w:rPr>
        <w:t xml:space="preserve"> </w:t>
      </w:r>
      <w:r w:rsidRPr="004358C7">
        <w:rPr>
          <w:b/>
        </w:rPr>
        <w:t>Grant Amount and Permitted Purposes</w:t>
      </w:r>
    </w:p>
    <w:p w14:paraId="14AF9CC6" w14:textId="627D8799" w:rsidR="00FA319D" w:rsidRPr="004358C7" w:rsidRDefault="00FA319D" w:rsidP="00FA319D">
      <w:pPr>
        <w:ind w:left="720" w:firstLine="720"/>
      </w:pPr>
      <w:r w:rsidRPr="004358C7">
        <w:rPr>
          <w:b/>
          <w:sz w:val="16"/>
          <w:szCs w:val="16"/>
        </w:rPr>
        <w:br/>
      </w:r>
      <w:r w:rsidRPr="004358C7">
        <w:rPr>
          <w:b/>
        </w:rPr>
        <w:t xml:space="preserve">a. </w:t>
      </w:r>
      <w:r w:rsidR="0042043B" w:rsidRPr="004358C7">
        <w:rPr>
          <w:b/>
        </w:rPr>
        <w:t xml:space="preserve"> </w:t>
      </w:r>
      <w:r w:rsidRPr="004358C7">
        <w:rPr>
          <w:b/>
        </w:rPr>
        <w:t>Amount</w:t>
      </w:r>
      <w:r w:rsidRPr="004358C7">
        <w:t>. MIT will reimburse the FSILG up to $____________ as a grant (the</w:t>
      </w:r>
      <w:r w:rsidR="0042043B" w:rsidRPr="004358C7">
        <w:t xml:space="preserve"> </w:t>
      </w:r>
      <w:r w:rsidRPr="004358C7">
        <w:t xml:space="preserve">"Grant") solely for eligible expenditures incurred for Permitted Purposes. </w:t>
      </w:r>
      <w:r w:rsidRPr="004358C7">
        <w:br/>
      </w:r>
      <w:r w:rsidRPr="004358C7">
        <w:rPr>
          <w:sz w:val="16"/>
          <w:szCs w:val="16"/>
        </w:rPr>
        <w:br/>
      </w:r>
      <w:r w:rsidRPr="004358C7">
        <w:rPr>
          <w:b/>
        </w:rPr>
        <w:t xml:space="preserve">b. </w:t>
      </w:r>
      <w:r w:rsidR="0042043B" w:rsidRPr="004358C7">
        <w:rPr>
          <w:b/>
        </w:rPr>
        <w:t xml:space="preserve"> </w:t>
      </w:r>
      <w:r w:rsidRPr="004358C7">
        <w:rPr>
          <w:b/>
        </w:rPr>
        <w:t>Permitted Purposes.</w:t>
      </w:r>
      <w:r w:rsidRPr="004358C7">
        <w:t xml:space="preserve">  The FSILG has applied for reimbursement of expenditures in one or more of the eligible expense categories detailed on the IRDF web site at </w:t>
      </w:r>
      <w:hyperlink r:id="rId9" w:history="1">
        <w:r w:rsidR="0051606E" w:rsidRPr="004358C7">
          <w:rPr>
            <w:rStyle w:val="Hyperlink"/>
            <w:color w:val="auto"/>
          </w:rPr>
          <w:t>https://irdf.mit.edu</w:t>
        </w:r>
      </w:hyperlink>
      <w:r w:rsidR="0051606E" w:rsidRPr="004358C7">
        <w:t xml:space="preserve">. </w:t>
      </w:r>
      <w:r w:rsidRPr="004358C7">
        <w:t xml:space="preserve">These expenditures and any property resulting from them are referred to as the "Project". </w:t>
      </w:r>
    </w:p>
    <w:p w14:paraId="301E1D17" w14:textId="77777777" w:rsidR="00FA319D" w:rsidRPr="004358C7" w:rsidRDefault="00FA319D" w:rsidP="0051606E">
      <w:pPr>
        <w:ind w:left="720" w:firstLine="720"/>
        <w:rPr>
          <w:b/>
        </w:rPr>
      </w:pPr>
    </w:p>
    <w:p w14:paraId="0E4EC7EF" w14:textId="2D7E0CE1" w:rsidR="00FA319D" w:rsidRPr="004358C7" w:rsidRDefault="00FA319D" w:rsidP="00FA319D">
      <w:pPr>
        <w:jc w:val="both"/>
        <w:rPr>
          <w:b/>
          <w:sz w:val="16"/>
        </w:rPr>
      </w:pPr>
      <w:r w:rsidRPr="004358C7">
        <w:rPr>
          <w:b/>
        </w:rPr>
        <w:t xml:space="preserve">Section 3. </w:t>
      </w:r>
      <w:r w:rsidR="00BE6217" w:rsidRPr="004358C7">
        <w:rPr>
          <w:b/>
        </w:rPr>
        <w:t xml:space="preserve"> </w:t>
      </w:r>
      <w:r w:rsidRPr="004358C7">
        <w:rPr>
          <w:b/>
        </w:rPr>
        <w:t>Recordkeeping, Inspection, and Historic Elements</w:t>
      </w:r>
      <w:r w:rsidRPr="004358C7">
        <w:t xml:space="preserve">. </w:t>
      </w:r>
    </w:p>
    <w:p w14:paraId="7F58E7B9" w14:textId="77777777" w:rsidR="00FA319D" w:rsidRPr="004358C7" w:rsidRDefault="00FA319D" w:rsidP="00FA319D">
      <w:pPr>
        <w:jc w:val="both"/>
        <w:rPr>
          <w:b/>
          <w:sz w:val="16"/>
        </w:rPr>
      </w:pPr>
    </w:p>
    <w:p w14:paraId="7CB901AF" w14:textId="654865FA" w:rsidR="00FA319D" w:rsidRPr="004358C7" w:rsidRDefault="00FA319D" w:rsidP="0042043B">
      <w:pPr>
        <w:ind w:left="720"/>
        <w:jc w:val="both"/>
      </w:pPr>
      <w:r w:rsidRPr="004358C7">
        <w:rPr>
          <w:b/>
        </w:rPr>
        <w:t>a.</w:t>
      </w:r>
      <w:r w:rsidR="0042043B" w:rsidRPr="004358C7">
        <w:rPr>
          <w:b/>
        </w:rPr>
        <w:t xml:space="preserve">  </w:t>
      </w:r>
      <w:r w:rsidRPr="004358C7">
        <w:rPr>
          <w:b/>
        </w:rPr>
        <w:t>Recordkeeping.</w:t>
      </w:r>
      <w:r w:rsidRPr="004358C7">
        <w:t xml:space="preserve">  The FSILG will maintain detailed books and records regarding the purpose, date, amount and payee of expenditures made solely for the Permitted Purposes, the total expenditures incurred by the FSILG in a larger program of expenditures of which the Project is a part, and such other information as will enable MIT to verify that amounts expended from the Grant funds were expended solely for Permitted Purposes and continue to be used solely for Permitted Purposes. These books and records will include a floor plan of the house designating the square footage of areas used solely for Permitted Purposes and the square footage of areas used for other purposes. </w:t>
      </w:r>
    </w:p>
    <w:p w14:paraId="0D6944F8" w14:textId="77777777" w:rsidR="0042043B" w:rsidRPr="004358C7" w:rsidRDefault="0042043B" w:rsidP="0042043B">
      <w:pPr>
        <w:ind w:left="720"/>
        <w:jc w:val="both"/>
        <w:rPr>
          <w:sz w:val="16"/>
          <w:szCs w:val="16"/>
        </w:rPr>
      </w:pPr>
    </w:p>
    <w:p w14:paraId="60829234" w14:textId="257D18D0" w:rsidR="00FA319D" w:rsidRPr="004358C7" w:rsidRDefault="00FA319D" w:rsidP="00FA319D">
      <w:pPr>
        <w:ind w:left="720"/>
        <w:jc w:val="both"/>
        <w:rPr>
          <w:sz w:val="16"/>
          <w:szCs w:val="16"/>
        </w:rPr>
      </w:pPr>
      <w:r w:rsidRPr="004358C7">
        <w:rPr>
          <w:b/>
        </w:rPr>
        <w:t>b. Inspection.</w:t>
      </w:r>
      <w:r w:rsidRPr="004358C7">
        <w:t xml:space="preserve">  The FSILG will make the books and records maintained under this agreement, and copies of them, available to MIT and MIT's representatives at such times and such places as MIT requests. MIT and its representatives will have the right to inspect </w:t>
      </w:r>
      <w:r w:rsidRPr="004358C7">
        <w:lastRenderedPageBreak/>
        <w:t xml:space="preserve">the Project at reasonable times and with reasonable notice. </w:t>
      </w:r>
      <w:r w:rsidRPr="004358C7">
        <w:br/>
      </w:r>
    </w:p>
    <w:p w14:paraId="0C2FCA02" w14:textId="34496FC8" w:rsidR="00FA319D" w:rsidRPr="004358C7" w:rsidRDefault="00FA319D" w:rsidP="00FA319D">
      <w:pPr>
        <w:ind w:left="720"/>
      </w:pPr>
      <w:r w:rsidRPr="004358C7">
        <w:rPr>
          <w:b/>
        </w:rPr>
        <w:t>c.</w:t>
      </w:r>
      <w:r w:rsidRPr="004358C7">
        <w:t xml:space="preserve"> </w:t>
      </w:r>
      <w:r w:rsidR="0042043B" w:rsidRPr="004358C7">
        <w:t xml:space="preserve"> </w:t>
      </w:r>
      <w:r w:rsidRPr="004358C7">
        <w:rPr>
          <w:b/>
        </w:rPr>
        <w:t>Historic Elements</w:t>
      </w:r>
      <w:r w:rsidRPr="004358C7">
        <w:t xml:space="preserve">. If the Grant includes elements to help preserve the historic character of the FSILGs, the FSILG must receive the approval of, and abide by any conditions, of the IRDF Architecture Review Board. These conditions may include a stipulation that the FSILG residence be open for public visits. </w:t>
      </w:r>
    </w:p>
    <w:p w14:paraId="20655E88" w14:textId="77777777" w:rsidR="00FA319D" w:rsidRPr="004358C7" w:rsidRDefault="00FA319D" w:rsidP="00FA319D">
      <w:pPr>
        <w:jc w:val="both"/>
      </w:pPr>
    </w:p>
    <w:p w14:paraId="6BE85CE6" w14:textId="4D3A3E60" w:rsidR="00FA319D" w:rsidRPr="004358C7" w:rsidRDefault="00FA319D" w:rsidP="00FA319D">
      <w:pPr>
        <w:jc w:val="both"/>
        <w:rPr>
          <w:b/>
          <w:sz w:val="16"/>
        </w:rPr>
      </w:pPr>
      <w:r w:rsidRPr="004358C7">
        <w:rPr>
          <w:b/>
        </w:rPr>
        <w:t xml:space="preserve">Section 4. </w:t>
      </w:r>
      <w:r w:rsidR="00BE6217" w:rsidRPr="004358C7">
        <w:rPr>
          <w:b/>
        </w:rPr>
        <w:t xml:space="preserve"> </w:t>
      </w:r>
      <w:r w:rsidRPr="004358C7">
        <w:rPr>
          <w:b/>
        </w:rPr>
        <w:t>Certifications, Notices, and Forms</w:t>
      </w:r>
    </w:p>
    <w:p w14:paraId="4C40C70F" w14:textId="77777777" w:rsidR="00FA319D" w:rsidRPr="004358C7" w:rsidRDefault="00FA319D" w:rsidP="00FA319D">
      <w:pPr>
        <w:jc w:val="both"/>
        <w:rPr>
          <w:sz w:val="16"/>
        </w:rPr>
      </w:pPr>
    </w:p>
    <w:p w14:paraId="35F1A679" w14:textId="49F46959" w:rsidR="0042043B" w:rsidRPr="004358C7" w:rsidRDefault="00FA319D" w:rsidP="0042043B">
      <w:pPr>
        <w:pStyle w:val="ListParagraph"/>
        <w:numPr>
          <w:ilvl w:val="0"/>
          <w:numId w:val="26"/>
        </w:numPr>
      </w:pPr>
      <w:r w:rsidRPr="004358C7">
        <w:rPr>
          <w:b/>
        </w:rPr>
        <w:t>Initial certificate.</w:t>
      </w:r>
      <w:r w:rsidRPr="004358C7">
        <w:t xml:space="preserve">  As part of the grant application, the FSILG will deliver to </w:t>
      </w:r>
    </w:p>
    <w:p w14:paraId="6C216CAE" w14:textId="628C2844" w:rsidR="00FA319D" w:rsidRPr="004358C7" w:rsidRDefault="00FA319D" w:rsidP="0042043B">
      <w:pPr>
        <w:ind w:left="720"/>
        <w:rPr>
          <w:sz w:val="8"/>
          <w:szCs w:val="8"/>
        </w:rPr>
      </w:pPr>
      <w:r w:rsidRPr="004358C7">
        <w:t>MIT a certificate confirming that the Grant will be used solely for Permitted Purposes.</w:t>
      </w:r>
    </w:p>
    <w:p w14:paraId="59532E12" w14:textId="77777777" w:rsidR="00FA319D" w:rsidRPr="004358C7" w:rsidRDefault="00FA319D" w:rsidP="00FA319D">
      <w:pPr>
        <w:rPr>
          <w:sz w:val="16"/>
          <w:szCs w:val="16"/>
        </w:rPr>
      </w:pPr>
    </w:p>
    <w:p w14:paraId="6D2E6EE8" w14:textId="5AC49039" w:rsidR="0042043B" w:rsidRPr="004358C7" w:rsidRDefault="00FA319D" w:rsidP="0042043B">
      <w:pPr>
        <w:pStyle w:val="ListParagraph"/>
        <w:numPr>
          <w:ilvl w:val="0"/>
          <w:numId w:val="26"/>
        </w:numPr>
      </w:pPr>
      <w:r w:rsidRPr="004358C7">
        <w:rPr>
          <w:b/>
        </w:rPr>
        <w:t>Annual certification.</w:t>
      </w:r>
      <w:r w:rsidRPr="004358C7">
        <w:t xml:space="preserve">  By November 1 of each calendar year, the Alumni Board </w:t>
      </w:r>
    </w:p>
    <w:p w14:paraId="671B40E1" w14:textId="75738E7E" w:rsidR="00FA319D" w:rsidRPr="004358C7" w:rsidRDefault="00FA319D" w:rsidP="0042043B">
      <w:pPr>
        <w:ind w:left="720"/>
        <w:rPr>
          <w:sz w:val="8"/>
          <w:szCs w:val="8"/>
        </w:rPr>
      </w:pPr>
      <w:r w:rsidRPr="004358C7">
        <w:t>of the FSILG receiving a</w:t>
      </w:r>
      <w:r w:rsidR="00EF31D5" w:rsidRPr="004358C7">
        <w:t xml:space="preserve">n IRDF </w:t>
      </w:r>
      <w:r w:rsidRPr="004358C7">
        <w:t>Major Project Grant will deliver to MIT a certificate confirming that the Project continues to be used solely for Permitted Purposes. This applies to a 20</w:t>
      </w:r>
      <w:r w:rsidR="00EF31D5" w:rsidRPr="004358C7">
        <w:t>-</w:t>
      </w:r>
      <w:r w:rsidRPr="004358C7">
        <w:t xml:space="preserve">year period from the initial receipt of IRDF Grant Funds. </w:t>
      </w:r>
    </w:p>
    <w:p w14:paraId="1B94D780" w14:textId="77777777" w:rsidR="00FA319D" w:rsidRPr="004358C7" w:rsidRDefault="00FA319D" w:rsidP="00FA319D">
      <w:pPr>
        <w:rPr>
          <w:sz w:val="16"/>
          <w:szCs w:val="16"/>
        </w:rPr>
      </w:pPr>
    </w:p>
    <w:p w14:paraId="0A66EACE" w14:textId="7832643F" w:rsidR="0042043B" w:rsidRPr="004358C7" w:rsidRDefault="00FA319D" w:rsidP="0042043B">
      <w:pPr>
        <w:pStyle w:val="ListParagraph"/>
        <w:numPr>
          <w:ilvl w:val="0"/>
          <w:numId w:val="26"/>
        </w:numPr>
      </w:pPr>
      <w:r w:rsidRPr="004358C7">
        <w:rPr>
          <w:b/>
        </w:rPr>
        <w:t xml:space="preserve">Notice of cessation of use solely for Permitted Purposes.  </w:t>
      </w:r>
      <w:r w:rsidRPr="004358C7">
        <w:t xml:space="preserve">The FSILG Alumni </w:t>
      </w:r>
    </w:p>
    <w:p w14:paraId="381C0239" w14:textId="74CE56B3" w:rsidR="00FA319D" w:rsidRPr="004358C7" w:rsidRDefault="00FA319D" w:rsidP="0042043B">
      <w:pPr>
        <w:ind w:left="720"/>
      </w:pPr>
      <w:r w:rsidRPr="004358C7">
        <w:t xml:space="preserve">Board will notify MIT in writing no later than two months after the date on which the Project or any portion of the Project ceases to be used solely for Permitted Purposes or the FSILG property no longer houses MIT students or is sold or otherwise disposed of by the FSILG. </w:t>
      </w:r>
    </w:p>
    <w:p w14:paraId="258E0B71" w14:textId="77777777" w:rsidR="00FA319D" w:rsidRPr="004358C7" w:rsidRDefault="00FA319D" w:rsidP="00FA319D">
      <w:pPr>
        <w:ind w:firstLine="720"/>
        <w:jc w:val="both"/>
        <w:rPr>
          <w:sz w:val="16"/>
          <w:szCs w:val="16"/>
        </w:rPr>
      </w:pPr>
    </w:p>
    <w:p w14:paraId="09867E43" w14:textId="07A67FFF" w:rsidR="0042043B" w:rsidRPr="004358C7" w:rsidRDefault="00FA319D" w:rsidP="00FA319D">
      <w:pPr>
        <w:ind w:firstLine="720"/>
        <w:jc w:val="both"/>
      </w:pPr>
      <w:r w:rsidRPr="004358C7">
        <w:rPr>
          <w:b/>
          <w:bCs/>
        </w:rPr>
        <w:t>d.</w:t>
      </w:r>
      <w:r w:rsidR="0042043B" w:rsidRPr="004358C7">
        <w:rPr>
          <w:b/>
          <w:bCs/>
        </w:rPr>
        <w:t xml:space="preserve">  </w:t>
      </w:r>
      <w:r w:rsidRPr="004358C7">
        <w:rPr>
          <w:b/>
        </w:rPr>
        <w:t>Penalty upon</w:t>
      </w:r>
      <w:r w:rsidRPr="004358C7">
        <w:t xml:space="preserve"> </w:t>
      </w:r>
      <w:r w:rsidRPr="004358C7">
        <w:rPr>
          <w:b/>
        </w:rPr>
        <w:t>Cessation of use solely for Permitted Purposes.</w:t>
      </w:r>
      <w:r w:rsidRPr="004358C7">
        <w:t xml:space="preserve">  If the FSILG fails to </w:t>
      </w:r>
    </w:p>
    <w:p w14:paraId="3CCB408C" w14:textId="77777777" w:rsidR="0042043B" w:rsidRPr="004358C7" w:rsidRDefault="00FA319D" w:rsidP="00FA319D">
      <w:pPr>
        <w:ind w:firstLine="720"/>
        <w:jc w:val="both"/>
      </w:pPr>
      <w:r w:rsidRPr="004358C7">
        <w:t xml:space="preserve">submit an Annual Certification and/or ceases to use all or any portion of the Project solely </w:t>
      </w:r>
    </w:p>
    <w:p w14:paraId="06E41B83" w14:textId="77777777" w:rsidR="0042043B" w:rsidRPr="004358C7" w:rsidRDefault="00FA319D" w:rsidP="00FA319D">
      <w:pPr>
        <w:ind w:firstLine="720"/>
        <w:jc w:val="both"/>
      </w:pPr>
      <w:r w:rsidRPr="004358C7">
        <w:t xml:space="preserve">for Permitted Purposes within 20 years after the initial application, the FSILG will pay </w:t>
      </w:r>
    </w:p>
    <w:p w14:paraId="38A26FC7" w14:textId="77777777" w:rsidR="0042043B" w:rsidRPr="004358C7" w:rsidRDefault="00FA319D" w:rsidP="00FA319D">
      <w:pPr>
        <w:ind w:firstLine="720"/>
        <w:jc w:val="both"/>
      </w:pPr>
      <w:r w:rsidRPr="004358C7">
        <w:t>MIT an amount (the "Remaining Value") equal to the straight</w:t>
      </w:r>
      <w:r w:rsidR="00AD7058" w:rsidRPr="004358C7">
        <w:t>-</w:t>
      </w:r>
      <w:r w:rsidRPr="004358C7">
        <w:t xml:space="preserve">line depreciated value of the </w:t>
      </w:r>
    </w:p>
    <w:p w14:paraId="0528FAEC" w14:textId="77777777" w:rsidR="0042043B" w:rsidRPr="004358C7" w:rsidRDefault="00FA319D" w:rsidP="00FA319D">
      <w:pPr>
        <w:ind w:firstLine="720"/>
        <w:jc w:val="both"/>
      </w:pPr>
      <w:r w:rsidRPr="004358C7">
        <w:t xml:space="preserve">portion of the Project that ceased to be used solely for Permitted Purposes by the FSILG. </w:t>
      </w:r>
    </w:p>
    <w:p w14:paraId="7184A3A6" w14:textId="77777777" w:rsidR="0042043B" w:rsidRPr="004358C7" w:rsidRDefault="00FA319D" w:rsidP="00FA319D">
      <w:pPr>
        <w:ind w:firstLine="720"/>
        <w:jc w:val="both"/>
      </w:pPr>
      <w:r w:rsidRPr="004358C7">
        <w:t xml:space="preserve">Depreciated value will be determined by MIT in accordance with generally accepted </w:t>
      </w:r>
    </w:p>
    <w:p w14:paraId="405BB675" w14:textId="77777777" w:rsidR="0042043B" w:rsidRPr="004358C7" w:rsidRDefault="00FA319D" w:rsidP="00FA319D">
      <w:pPr>
        <w:ind w:firstLine="720"/>
        <w:jc w:val="both"/>
      </w:pPr>
      <w:r w:rsidRPr="004358C7">
        <w:t xml:space="preserve">accounting principles. The FSILG will pay the Remaining Value to MIT within 60 days of </w:t>
      </w:r>
    </w:p>
    <w:p w14:paraId="5559B382" w14:textId="08870F1E" w:rsidR="00FA319D" w:rsidRPr="004358C7" w:rsidRDefault="00FA319D" w:rsidP="00FA319D">
      <w:pPr>
        <w:ind w:firstLine="720"/>
        <w:jc w:val="both"/>
        <w:rPr>
          <w:sz w:val="8"/>
          <w:szCs w:val="8"/>
        </w:rPr>
      </w:pPr>
      <w:r w:rsidRPr="004358C7">
        <w:t>the determination of the penalty for cessation of use solely for Permitted Purposes.</w:t>
      </w:r>
    </w:p>
    <w:p w14:paraId="6D486AAD" w14:textId="77777777" w:rsidR="00FA319D" w:rsidRPr="004358C7" w:rsidRDefault="00FA319D" w:rsidP="00FA319D">
      <w:pPr>
        <w:jc w:val="both"/>
        <w:rPr>
          <w:sz w:val="16"/>
          <w:szCs w:val="16"/>
        </w:rPr>
      </w:pPr>
    </w:p>
    <w:p w14:paraId="00379453" w14:textId="6F41E4B4" w:rsidR="0042043B" w:rsidRPr="004358C7" w:rsidRDefault="00FA319D" w:rsidP="0042043B">
      <w:pPr>
        <w:pStyle w:val="ListParagraph"/>
        <w:numPr>
          <w:ilvl w:val="0"/>
          <w:numId w:val="26"/>
        </w:numPr>
      </w:pPr>
      <w:r w:rsidRPr="004358C7">
        <w:rPr>
          <w:b/>
        </w:rPr>
        <w:t>Forms.</w:t>
      </w:r>
      <w:r w:rsidRPr="004358C7">
        <w:t xml:space="preserve">  These certifications and applications forms prescribed by MIT are </w:t>
      </w:r>
    </w:p>
    <w:p w14:paraId="0E3150A2" w14:textId="68B9AA13" w:rsidR="00FA319D" w:rsidRPr="004358C7" w:rsidRDefault="00FA319D" w:rsidP="0042043B">
      <w:pPr>
        <w:ind w:left="720"/>
      </w:pPr>
      <w:r w:rsidRPr="004358C7">
        <w:t xml:space="preserve">available on the IRDF web site at </w:t>
      </w:r>
      <w:hyperlink r:id="rId10" w:history="1">
        <w:r w:rsidR="009951A2" w:rsidRPr="004358C7">
          <w:rPr>
            <w:rStyle w:val="Hyperlink"/>
            <w:color w:val="auto"/>
          </w:rPr>
          <w:t>irdf.mit.edu</w:t>
        </w:r>
      </w:hyperlink>
      <w:r w:rsidR="00EF31D5" w:rsidRPr="004358C7">
        <w:t xml:space="preserve"> and by request from FCI at info@fsilg.coop</w:t>
      </w:r>
      <w:r w:rsidRPr="004358C7">
        <w:t xml:space="preserve">. </w:t>
      </w:r>
    </w:p>
    <w:p w14:paraId="14EF0BFB" w14:textId="77777777" w:rsidR="00FA319D" w:rsidRPr="004358C7" w:rsidRDefault="00FA319D" w:rsidP="00FA319D">
      <w:pPr>
        <w:ind w:firstLine="720"/>
        <w:jc w:val="both"/>
        <w:rPr>
          <w:sz w:val="16"/>
          <w:szCs w:val="16"/>
        </w:rPr>
      </w:pPr>
      <w:r w:rsidRPr="004358C7">
        <w:rPr>
          <w:sz w:val="16"/>
          <w:szCs w:val="16"/>
        </w:rPr>
        <w:t xml:space="preserve"> </w:t>
      </w:r>
    </w:p>
    <w:p w14:paraId="71F58815" w14:textId="1665D249" w:rsidR="0042043B" w:rsidRPr="004358C7" w:rsidRDefault="00FA319D" w:rsidP="0042043B">
      <w:pPr>
        <w:pStyle w:val="ListParagraph"/>
        <w:numPr>
          <w:ilvl w:val="0"/>
          <w:numId w:val="26"/>
        </w:numPr>
        <w:jc w:val="both"/>
      </w:pPr>
      <w:r w:rsidRPr="004358C7">
        <w:rPr>
          <w:b/>
        </w:rPr>
        <w:t>Addresses.</w:t>
      </w:r>
      <w:r w:rsidRPr="004358C7">
        <w:t xml:space="preserve">  </w:t>
      </w:r>
      <w:r w:rsidR="009951A2" w:rsidRPr="004358C7">
        <w:t>C</w:t>
      </w:r>
      <w:r w:rsidRPr="004358C7">
        <w:t xml:space="preserve">ommunications in connection with this agreement will be </w:t>
      </w:r>
    </w:p>
    <w:p w14:paraId="31AB4758" w14:textId="74C0DF75" w:rsidR="00FA319D" w:rsidRPr="004358C7" w:rsidRDefault="009951A2" w:rsidP="0042043B">
      <w:pPr>
        <w:ind w:left="720"/>
        <w:jc w:val="both"/>
      </w:pPr>
      <w:r w:rsidRPr="004358C7">
        <w:t>sent</w:t>
      </w:r>
      <w:r w:rsidR="00FA319D" w:rsidRPr="004358C7">
        <w:t xml:space="preserve"> to: </w:t>
      </w:r>
    </w:p>
    <w:p w14:paraId="12DCC66D" w14:textId="77777777" w:rsidR="00FA319D" w:rsidRPr="004358C7" w:rsidRDefault="00FA319D" w:rsidP="00FA319D">
      <w:pPr>
        <w:rPr>
          <w:rFonts w:ascii="Times" w:hAnsi="Times"/>
          <w:sz w:val="16"/>
          <w:szCs w:val="16"/>
        </w:rPr>
      </w:pPr>
    </w:p>
    <w:p w14:paraId="4AF60B65" w14:textId="4D621B34" w:rsidR="00FA319D" w:rsidRPr="004358C7" w:rsidRDefault="00FA319D" w:rsidP="00731D1A">
      <w:pPr>
        <w:rPr>
          <w:rFonts w:ascii="Times" w:hAnsi="Times"/>
        </w:rPr>
      </w:pPr>
      <w:r w:rsidRPr="004358C7">
        <w:rPr>
          <w:rFonts w:ascii="Times" w:hAnsi="Times"/>
        </w:rPr>
        <w:t xml:space="preserve">  </w:t>
      </w:r>
      <w:r w:rsidRPr="004358C7">
        <w:rPr>
          <w:rFonts w:ascii="Times" w:hAnsi="Times"/>
        </w:rPr>
        <w:tab/>
      </w:r>
      <w:r w:rsidRPr="004358C7">
        <w:rPr>
          <w:rFonts w:ascii="Times" w:hAnsi="Times"/>
        </w:rPr>
        <w:tab/>
        <w:t xml:space="preserve">MIT     </w:t>
      </w:r>
      <w:r w:rsidR="00731D1A" w:rsidRPr="004358C7">
        <w:rPr>
          <w:rFonts w:ascii="Times" w:hAnsi="Times"/>
        </w:rPr>
        <w:t xml:space="preserve">John McDonald, </w:t>
      </w:r>
      <w:hyperlink r:id="rId11" w:history="1">
        <w:r w:rsidR="00731D1A" w:rsidRPr="004358C7">
          <w:rPr>
            <w:rStyle w:val="Hyperlink"/>
            <w:rFonts w:ascii="Times" w:hAnsi="Times"/>
            <w:color w:val="auto"/>
          </w:rPr>
          <w:t>jmcd@mit.edu</w:t>
        </w:r>
      </w:hyperlink>
    </w:p>
    <w:p w14:paraId="167C1129" w14:textId="2F98BAB5" w:rsidR="00731D1A" w:rsidRPr="004358C7" w:rsidRDefault="00731D1A" w:rsidP="00C01E39">
      <w:pPr>
        <w:rPr>
          <w:rFonts w:ascii="Times" w:hAnsi="Times"/>
        </w:rPr>
      </w:pPr>
      <w:r w:rsidRPr="004358C7">
        <w:rPr>
          <w:rFonts w:ascii="Times" w:hAnsi="Times"/>
        </w:rPr>
        <w:tab/>
      </w:r>
      <w:r w:rsidRPr="004358C7">
        <w:rPr>
          <w:rFonts w:ascii="Times" w:hAnsi="Times"/>
        </w:rPr>
        <w:tab/>
      </w:r>
      <w:r w:rsidRPr="004358C7">
        <w:rPr>
          <w:rFonts w:ascii="Times" w:hAnsi="Times"/>
        </w:rPr>
        <w:tab/>
        <w:t>Division of Student Life</w:t>
      </w:r>
    </w:p>
    <w:p w14:paraId="5C1FF4B6" w14:textId="77777777" w:rsidR="00FA319D" w:rsidRPr="004358C7" w:rsidRDefault="00FA319D" w:rsidP="00FA319D">
      <w:pPr>
        <w:ind w:left="1440" w:firstLine="720"/>
        <w:rPr>
          <w:rFonts w:ascii="Times" w:hAnsi="Times"/>
        </w:rPr>
      </w:pPr>
      <w:r w:rsidRPr="004358C7">
        <w:rPr>
          <w:rFonts w:ascii="Times" w:hAnsi="Times"/>
        </w:rPr>
        <w:t>Massachusetts Institute of Technology</w:t>
      </w:r>
    </w:p>
    <w:p w14:paraId="50FBCDD9" w14:textId="4F53D8AF" w:rsidR="00FA319D" w:rsidRPr="004358C7" w:rsidRDefault="00FA319D" w:rsidP="00FA319D">
      <w:pPr>
        <w:ind w:left="1440" w:firstLine="720"/>
        <w:rPr>
          <w:rFonts w:ascii="Times" w:hAnsi="Times"/>
        </w:rPr>
      </w:pPr>
      <w:r w:rsidRPr="004358C7">
        <w:rPr>
          <w:rFonts w:ascii="Times" w:hAnsi="Times"/>
        </w:rPr>
        <w:t>77 Massachusetts Ave</w:t>
      </w:r>
    </w:p>
    <w:p w14:paraId="6714CE9A" w14:textId="77777777" w:rsidR="00FA319D" w:rsidRPr="004358C7" w:rsidRDefault="00FA319D" w:rsidP="00FA319D">
      <w:pPr>
        <w:ind w:left="1440" w:firstLine="720"/>
        <w:rPr>
          <w:rFonts w:ascii="Times" w:hAnsi="Times"/>
        </w:rPr>
      </w:pPr>
      <w:r w:rsidRPr="004358C7">
        <w:rPr>
          <w:rFonts w:ascii="Times" w:hAnsi="Times"/>
        </w:rPr>
        <w:t xml:space="preserve">Cambridge, Massachusetts 02139 </w:t>
      </w:r>
    </w:p>
    <w:p w14:paraId="2446E2CF" w14:textId="77777777" w:rsidR="00FA319D" w:rsidRPr="004358C7" w:rsidRDefault="00FA319D" w:rsidP="00FA319D">
      <w:pPr>
        <w:ind w:left="1440" w:firstLine="720"/>
        <w:rPr>
          <w:rFonts w:ascii="Times" w:hAnsi="Times"/>
          <w:sz w:val="16"/>
          <w:szCs w:val="16"/>
        </w:rPr>
      </w:pPr>
    </w:p>
    <w:p w14:paraId="4E77D226" w14:textId="77777777" w:rsidR="00FA319D" w:rsidRPr="004358C7" w:rsidRDefault="00FA319D" w:rsidP="00FA319D">
      <w:pPr>
        <w:rPr>
          <w:rFonts w:ascii="Times" w:hAnsi="Times"/>
        </w:rPr>
      </w:pPr>
      <w:r w:rsidRPr="004358C7">
        <w:rPr>
          <w:rFonts w:ascii="Times" w:hAnsi="Times"/>
        </w:rPr>
        <w:tab/>
      </w:r>
      <w:r w:rsidRPr="004358C7">
        <w:rPr>
          <w:rFonts w:ascii="Times" w:hAnsi="Times"/>
        </w:rPr>
        <w:tab/>
        <w:t>FCI</w:t>
      </w:r>
      <w:r w:rsidRPr="004358C7">
        <w:rPr>
          <w:rFonts w:ascii="Times" w:hAnsi="Times"/>
        </w:rPr>
        <w:tab/>
        <w:t xml:space="preserve">Executive Director, </w:t>
      </w:r>
      <w:hyperlink r:id="rId12" w:history="1">
        <w:r w:rsidRPr="004358C7">
          <w:rPr>
            <w:rStyle w:val="Hyperlink"/>
            <w:color w:val="auto"/>
          </w:rPr>
          <w:t>info@fsilg.coop</w:t>
        </w:r>
      </w:hyperlink>
    </w:p>
    <w:p w14:paraId="65C5E96C" w14:textId="77777777" w:rsidR="00FA319D" w:rsidRPr="004358C7" w:rsidRDefault="00FA319D" w:rsidP="00FA319D">
      <w:pPr>
        <w:rPr>
          <w:rFonts w:ascii="Times" w:hAnsi="Times"/>
        </w:rPr>
      </w:pPr>
      <w:r w:rsidRPr="004358C7">
        <w:rPr>
          <w:rFonts w:ascii="Times" w:hAnsi="Times"/>
        </w:rPr>
        <w:tab/>
      </w:r>
      <w:r w:rsidRPr="004358C7">
        <w:rPr>
          <w:rFonts w:ascii="Times" w:hAnsi="Times"/>
        </w:rPr>
        <w:tab/>
      </w:r>
      <w:r w:rsidRPr="004358C7">
        <w:rPr>
          <w:rFonts w:ascii="Times" w:hAnsi="Times"/>
        </w:rPr>
        <w:tab/>
        <w:t>FSILG Cooperative, Inc.</w:t>
      </w:r>
    </w:p>
    <w:p w14:paraId="7498CA78" w14:textId="77777777" w:rsidR="00FA319D" w:rsidRPr="004358C7" w:rsidRDefault="00FA319D" w:rsidP="00FA319D">
      <w:pPr>
        <w:rPr>
          <w:rFonts w:ascii="Times" w:hAnsi="Times"/>
        </w:rPr>
      </w:pPr>
      <w:r w:rsidRPr="004358C7">
        <w:rPr>
          <w:rFonts w:ascii="Times" w:hAnsi="Times"/>
        </w:rPr>
        <w:tab/>
      </w:r>
      <w:r w:rsidRPr="004358C7">
        <w:rPr>
          <w:rFonts w:ascii="Times" w:hAnsi="Times"/>
        </w:rPr>
        <w:tab/>
      </w:r>
      <w:r w:rsidRPr="004358C7">
        <w:rPr>
          <w:rFonts w:ascii="Times" w:hAnsi="Times"/>
        </w:rPr>
        <w:tab/>
        <w:t>P.O. Box 397068</w:t>
      </w:r>
    </w:p>
    <w:p w14:paraId="249C4F90" w14:textId="77777777" w:rsidR="00FA319D" w:rsidRPr="004358C7" w:rsidRDefault="00FA319D" w:rsidP="00FA319D">
      <w:pPr>
        <w:rPr>
          <w:rFonts w:ascii="Times" w:hAnsi="Times"/>
        </w:rPr>
      </w:pPr>
      <w:r w:rsidRPr="004358C7">
        <w:rPr>
          <w:rFonts w:ascii="Times" w:hAnsi="Times"/>
        </w:rPr>
        <w:tab/>
      </w:r>
      <w:r w:rsidRPr="004358C7">
        <w:rPr>
          <w:rFonts w:ascii="Times" w:hAnsi="Times"/>
        </w:rPr>
        <w:tab/>
      </w:r>
      <w:r w:rsidRPr="004358C7">
        <w:rPr>
          <w:rFonts w:ascii="Times" w:hAnsi="Times"/>
        </w:rPr>
        <w:tab/>
        <w:t>Cambridge, MA  02139</w:t>
      </w:r>
    </w:p>
    <w:p w14:paraId="114953F4" w14:textId="1EE128A3" w:rsidR="00FA319D" w:rsidRPr="004358C7" w:rsidRDefault="00FA319D" w:rsidP="00FA319D">
      <w:pPr>
        <w:rPr>
          <w:rFonts w:ascii="Times" w:hAnsi="Times"/>
          <w:b/>
          <w:sz w:val="8"/>
          <w:szCs w:val="8"/>
        </w:rPr>
      </w:pPr>
      <w:r w:rsidRPr="004358C7">
        <w:rPr>
          <w:rFonts w:ascii="Times" w:hAnsi="Times"/>
          <w:b/>
        </w:rPr>
        <w:lastRenderedPageBreak/>
        <w:t xml:space="preserve">Section 5. </w:t>
      </w:r>
      <w:r w:rsidR="00BE6217" w:rsidRPr="004358C7">
        <w:rPr>
          <w:rFonts w:ascii="Times" w:hAnsi="Times"/>
          <w:b/>
        </w:rPr>
        <w:t xml:space="preserve"> </w:t>
      </w:r>
      <w:r w:rsidRPr="004358C7">
        <w:rPr>
          <w:rFonts w:ascii="Times" w:hAnsi="Times"/>
          <w:b/>
        </w:rPr>
        <w:t xml:space="preserve">Governing Law </w:t>
      </w:r>
    </w:p>
    <w:p w14:paraId="45266E57" w14:textId="77777777" w:rsidR="00FA319D" w:rsidRPr="004358C7" w:rsidRDefault="00FA319D" w:rsidP="00FA319D">
      <w:pPr>
        <w:ind w:firstLine="720"/>
        <w:rPr>
          <w:rFonts w:ascii="Times" w:hAnsi="Times"/>
          <w:sz w:val="16"/>
          <w:szCs w:val="16"/>
        </w:rPr>
      </w:pPr>
    </w:p>
    <w:p w14:paraId="6E63CA02" w14:textId="77777777" w:rsidR="00FA319D" w:rsidRPr="004358C7" w:rsidRDefault="00FA319D" w:rsidP="00FA319D">
      <w:pPr>
        <w:ind w:firstLine="720"/>
        <w:rPr>
          <w:rFonts w:ascii="Times" w:hAnsi="Times"/>
        </w:rPr>
      </w:pPr>
      <w:r w:rsidRPr="004358C7">
        <w:rPr>
          <w:rFonts w:ascii="Times" w:hAnsi="Times"/>
        </w:rPr>
        <w:t xml:space="preserve">This agreement will be construed in accordance with Massachusetts law. </w:t>
      </w:r>
    </w:p>
    <w:p w14:paraId="054996BB" w14:textId="77777777" w:rsidR="00FA319D" w:rsidRPr="004358C7" w:rsidRDefault="00FA319D" w:rsidP="00FA319D">
      <w:pPr>
        <w:rPr>
          <w:rFonts w:ascii="Times" w:hAnsi="Times"/>
          <w:sz w:val="16"/>
          <w:szCs w:val="16"/>
        </w:rPr>
      </w:pPr>
    </w:p>
    <w:p w14:paraId="73283BE7" w14:textId="77777777" w:rsidR="00FA319D" w:rsidRPr="004358C7" w:rsidRDefault="00FA319D" w:rsidP="00FA319D">
      <w:pPr>
        <w:ind w:firstLine="720"/>
        <w:rPr>
          <w:rFonts w:ascii="Times" w:hAnsi="Times"/>
        </w:rPr>
      </w:pPr>
      <w:r w:rsidRPr="004358C7">
        <w:rPr>
          <w:rFonts w:ascii="Times" w:hAnsi="Times"/>
        </w:rPr>
        <w:t>By signing below, as of the date stated in Section 1 the FSILG and MIT agree to be bound by the terms and conditions of this agreement and the Alumni Board agrees to provide the certificates and notice required of it by this agreement.</w:t>
      </w:r>
    </w:p>
    <w:p w14:paraId="698F010E" w14:textId="77777777" w:rsidR="00FA319D" w:rsidRPr="004358C7" w:rsidRDefault="00FA319D" w:rsidP="00FA319D">
      <w:pPr>
        <w:ind w:firstLine="720"/>
        <w:rPr>
          <w:rFonts w:ascii="Times" w:hAnsi="Times"/>
        </w:rPr>
      </w:pPr>
    </w:p>
    <w:p w14:paraId="6BEC4E3E" w14:textId="77777777" w:rsidR="009951A2" w:rsidRPr="004358C7" w:rsidRDefault="00FA319D" w:rsidP="00FA319D">
      <w:pPr>
        <w:rPr>
          <w:rFonts w:ascii="Times" w:hAnsi="Times"/>
          <w:b/>
        </w:rPr>
      </w:pPr>
      <w:r w:rsidRPr="004358C7">
        <w:rPr>
          <w:rFonts w:ascii="Times" w:hAnsi="Times"/>
          <w:b/>
        </w:rPr>
        <w:t xml:space="preserve">Legal Name of FSILG Corporation </w:t>
      </w:r>
      <w:r w:rsidRPr="004358C7">
        <w:rPr>
          <w:rFonts w:ascii="Times" w:hAnsi="Times"/>
        </w:rPr>
        <w:t>______________________________________________</w:t>
      </w:r>
      <w:r w:rsidRPr="004358C7">
        <w:rPr>
          <w:rFonts w:ascii="Times" w:hAnsi="Times"/>
          <w:b/>
        </w:rPr>
        <w:tab/>
      </w:r>
    </w:p>
    <w:p w14:paraId="2E2864E8" w14:textId="26497A79" w:rsidR="00FA319D" w:rsidRPr="004358C7" w:rsidRDefault="00FA319D" w:rsidP="00FA319D">
      <w:pPr>
        <w:rPr>
          <w:rFonts w:ascii="Times" w:hAnsi="Times"/>
        </w:rPr>
      </w:pPr>
      <w:r w:rsidRPr="004358C7">
        <w:rPr>
          <w:rFonts w:ascii="Times" w:hAnsi="Times"/>
          <w:b/>
        </w:rPr>
        <w:br/>
        <w:t>Common Name of FSILG ____________</w:t>
      </w:r>
      <w:r w:rsidRPr="004358C7">
        <w:rPr>
          <w:rFonts w:ascii="Times" w:hAnsi="Times"/>
        </w:rPr>
        <w:t>__________________________________________</w:t>
      </w:r>
      <w:r w:rsidRPr="004358C7">
        <w:rPr>
          <w:rFonts w:ascii="Times" w:hAnsi="Times"/>
        </w:rPr>
        <w:tab/>
      </w:r>
      <w:r w:rsidRPr="004358C7">
        <w:rPr>
          <w:rFonts w:ascii="Times" w:hAnsi="Times"/>
          <w:b/>
        </w:rPr>
        <w:br/>
      </w:r>
    </w:p>
    <w:p w14:paraId="5EB3E48F" w14:textId="14AB4A22" w:rsidR="00FA319D" w:rsidRPr="004358C7" w:rsidRDefault="00FA319D" w:rsidP="00FA319D">
      <w:pPr>
        <w:ind w:left="2880" w:firstLine="720"/>
        <w:rPr>
          <w:rFonts w:ascii="Times" w:hAnsi="Times"/>
          <w:b/>
        </w:rPr>
      </w:pPr>
      <w:r w:rsidRPr="004358C7">
        <w:rPr>
          <w:rFonts w:ascii="Times" w:hAnsi="Times"/>
          <w:b/>
        </w:rPr>
        <w:t>FSILG U</w:t>
      </w:r>
      <w:r w:rsidR="009951A2" w:rsidRPr="004358C7">
        <w:rPr>
          <w:rFonts w:ascii="Times" w:hAnsi="Times"/>
          <w:b/>
        </w:rPr>
        <w:t>ndergraduate</w:t>
      </w:r>
      <w:r w:rsidRPr="004358C7">
        <w:rPr>
          <w:rFonts w:ascii="Times" w:hAnsi="Times"/>
          <w:b/>
        </w:rPr>
        <w:t xml:space="preserve"> O</w:t>
      </w:r>
      <w:r w:rsidR="009951A2" w:rsidRPr="004358C7">
        <w:rPr>
          <w:rFonts w:ascii="Times" w:hAnsi="Times"/>
          <w:b/>
        </w:rPr>
        <w:t>fficer</w:t>
      </w:r>
      <w:r w:rsidRPr="004358C7">
        <w:rPr>
          <w:rFonts w:ascii="Times" w:hAnsi="Times"/>
          <w:b/>
        </w:rPr>
        <w:t xml:space="preserve"> </w:t>
      </w:r>
      <w:r w:rsidRPr="004358C7">
        <w:rPr>
          <w:rFonts w:ascii="Times" w:hAnsi="Times"/>
          <w:b/>
        </w:rPr>
        <w:br/>
      </w:r>
    </w:p>
    <w:p w14:paraId="36541858" w14:textId="77777777" w:rsidR="00FA319D" w:rsidRPr="004358C7" w:rsidRDefault="00FA319D" w:rsidP="00FA319D">
      <w:pPr>
        <w:ind w:left="3600"/>
        <w:rPr>
          <w:rFonts w:ascii="Times" w:hAnsi="Times"/>
        </w:rPr>
      </w:pPr>
      <w:r w:rsidRPr="004358C7">
        <w:rPr>
          <w:rFonts w:ascii="Times" w:hAnsi="Times"/>
        </w:rPr>
        <w:t>By:</w:t>
      </w:r>
      <w:r w:rsidRPr="004358C7">
        <w:rPr>
          <w:rFonts w:ascii="Times" w:hAnsi="Times"/>
        </w:rPr>
        <w:tab/>
        <w:t>___________________________</w:t>
      </w:r>
    </w:p>
    <w:p w14:paraId="5336AC01" w14:textId="77777777" w:rsidR="00FA319D" w:rsidRPr="004358C7" w:rsidRDefault="00FA319D" w:rsidP="00FA319D">
      <w:pPr>
        <w:ind w:left="4320" w:firstLine="720"/>
        <w:rPr>
          <w:rFonts w:ascii="Times" w:hAnsi="Times"/>
        </w:rPr>
      </w:pPr>
      <w:r w:rsidRPr="004358C7">
        <w:rPr>
          <w:rFonts w:ascii="Times" w:hAnsi="Times"/>
        </w:rPr>
        <w:t>(signature)</w:t>
      </w:r>
    </w:p>
    <w:p w14:paraId="73717981" w14:textId="77777777" w:rsidR="00FA319D" w:rsidRPr="004358C7" w:rsidRDefault="00FA319D" w:rsidP="00FA319D">
      <w:pPr>
        <w:ind w:left="3600" w:firstLine="720"/>
        <w:rPr>
          <w:rFonts w:ascii="Times" w:hAnsi="Times"/>
        </w:rPr>
      </w:pPr>
      <w:r w:rsidRPr="004358C7">
        <w:rPr>
          <w:rFonts w:ascii="Times" w:hAnsi="Times"/>
        </w:rPr>
        <w:t xml:space="preserve">___________________________ </w:t>
      </w:r>
    </w:p>
    <w:p w14:paraId="634F2D37" w14:textId="77777777" w:rsidR="00FA319D" w:rsidRPr="004358C7" w:rsidRDefault="00FA319D" w:rsidP="00FA319D">
      <w:pPr>
        <w:ind w:left="4320" w:firstLine="720"/>
        <w:rPr>
          <w:rFonts w:ascii="Times" w:hAnsi="Times"/>
        </w:rPr>
      </w:pPr>
      <w:r w:rsidRPr="004358C7">
        <w:rPr>
          <w:rFonts w:ascii="Times" w:hAnsi="Times"/>
        </w:rPr>
        <w:t>(</w:t>
      </w:r>
      <w:proofErr w:type="gramStart"/>
      <w:r w:rsidRPr="004358C7">
        <w:rPr>
          <w:rFonts w:ascii="Times" w:hAnsi="Times"/>
        </w:rPr>
        <w:t>print</w:t>
      </w:r>
      <w:proofErr w:type="gramEnd"/>
      <w:r w:rsidRPr="004358C7">
        <w:rPr>
          <w:rFonts w:ascii="Times" w:hAnsi="Times"/>
        </w:rPr>
        <w:t xml:space="preserve"> name)</w:t>
      </w:r>
    </w:p>
    <w:p w14:paraId="6F8691C9"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1893C10F" w14:textId="77777777" w:rsidR="00FA319D" w:rsidRPr="004358C7" w:rsidRDefault="00FA319D" w:rsidP="00FA319D">
      <w:pPr>
        <w:ind w:left="4320" w:firstLine="720"/>
        <w:rPr>
          <w:rFonts w:ascii="Times" w:hAnsi="Times"/>
        </w:rPr>
      </w:pPr>
      <w:r w:rsidRPr="004358C7">
        <w:rPr>
          <w:rFonts w:ascii="Times" w:hAnsi="Times"/>
        </w:rPr>
        <w:t>(title)</w:t>
      </w:r>
    </w:p>
    <w:p w14:paraId="77622BCC"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0C3718AA" w14:textId="77777777" w:rsidR="00FA319D" w:rsidRPr="004358C7" w:rsidRDefault="00FA319D" w:rsidP="00FA319D">
      <w:pPr>
        <w:ind w:left="4320" w:firstLine="720"/>
        <w:rPr>
          <w:rFonts w:ascii="Times" w:hAnsi="Times"/>
        </w:rPr>
      </w:pPr>
      <w:r w:rsidRPr="004358C7">
        <w:rPr>
          <w:rFonts w:ascii="Times" w:hAnsi="Times"/>
        </w:rPr>
        <w:t>(date)</w:t>
      </w:r>
    </w:p>
    <w:p w14:paraId="38B9E66F" w14:textId="77777777" w:rsidR="00FA319D" w:rsidRPr="004358C7" w:rsidRDefault="00FA319D" w:rsidP="00FA319D">
      <w:pPr>
        <w:ind w:left="5040" w:firstLine="720"/>
        <w:rPr>
          <w:rFonts w:ascii="Times" w:hAnsi="Times"/>
        </w:rPr>
      </w:pPr>
    </w:p>
    <w:p w14:paraId="4EC9FE66" w14:textId="77777777" w:rsidR="00FA319D" w:rsidRPr="004358C7" w:rsidRDefault="00FA319D" w:rsidP="00FA319D">
      <w:pPr>
        <w:rPr>
          <w:rFonts w:ascii="Times" w:hAnsi="Times"/>
        </w:rPr>
      </w:pPr>
    </w:p>
    <w:p w14:paraId="3631733C" w14:textId="1198AE3A" w:rsidR="00FA319D" w:rsidRPr="004358C7" w:rsidRDefault="00FA319D" w:rsidP="00FA319D">
      <w:pPr>
        <w:ind w:left="2880" w:firstLine="720"/>
        <w:rPr>
          <w:rFonts w:ascii="Times" w:hAnsi="Times"/>
          <w:b/>
        </w:rPr>
      </w:pPr>
      <w:r w:rsidRPr="004358C7">
        <w:rPr>
          <w:rFonts w:ascii="Times" w:hAnsi="Times"/>
          <w:b/>
        </w:rPr>
        <w:t>FSILG A</w:t>
      </w:r>
      <w:r w:rsidR="009951A2" w:rsidRPr="004358C7">
        <w:rPr>
          <w:rFonts w:ascii="Times" w:hAnsi="Times"/>
          <w:b/>
        </w:rPr>
        <w:t>lumni</w:t>
      </w:r>
      <w:r w:rsidRPr="004358C7">
        <w:rPr>
          <w:rFonts w:ascii="Times" w:hAnsi="Times"/>
          <w:b/>
        </w:rPr>
        <w:t xml:space="preserve"> B</w:t>
      </w:r>
      <w:r w:rsidR="009951A2" w:rsidRPr="004358C7">
        <w:rPr>
          <w:rFonts w:ascii="Times" w:hAnsi="Times"/>
          <w:b/>
        </w:rPr>
        <w:t>oard</w:t>
      </w:r>
      <w:r w:rsidRPr="004358C7">
        <w:rPr>
          <w:rFonts w:ascii="Times" w:hAnsi="Times"/>
          <w:b/>
        </w:rPr>
        <w:t xml:space="preserve"> O</w:t>
      </w:r>
      <w:r w:rsidR="009951A2" w:rsidRPr="004358C7">
        <w:rPr>
          <w:rFonts w:ascii="Times" w:hAnsi="Times"/>
          <w:b/>
        </w:rPr>
        <w:t>fficer</w:t>
      </w:r>
    </w:p>
    <w:p w14:paraId="221E9905" w14:textId="77777777" w:rsidR="00FA319D" w:rsidRPr="004358C7" w:rsidRDefault="00FA319D" w:rsidP="00FA319D">
      <w:pPr>
        <w:ind w:left="3600"/>
        <w:rPr>
          <w:rFonts w:ascii="Times" w:hAnsi="Times"/>
        </w:rPr>
      </w:pPr>
    </w:p>
    <w:p w14:paraId="0AE10E97" w14:textId="77777777" w:rsidR="00FA319D" w:rsidRPr="004358C7" w:rsidRDefault="00FA319D" w:rsidP="00FA319D">
      <w:pPr>
        <w:ind w:left="3600"/>
        <w:rPr>
          <w:rFonts w:ascii="Times" w:hAnsi="Times"/>
        </w:rPr>
      </w:pPr>
      <w:r w:rsidRPr="004358C7">
        <w:rPr>
          <w:rFonts w:ascii="Times" w:hAnsi="Times"/>
        </w:rPr>
        <w:t>By:</w:t>
      </w:r>
      <w:r w:rsidRPr="004358C7">
        <w:rPr>
          <w:rFonts w:ascii="Times" w:hAnsi="Times"/>
        </w:rPr>
        <w:tab/>
        <w:t>___________________________</w:t>
      </w:r>
    </w:p>
    <w:p w14:paraId="76F96C0D" w14:textId="77777777" w:rsidR="00FA319D" w:rsidRPr="004358C7" w:rsidRDefault="00FA319D" w:rsidP="00FA319D">
      <w:pPr>
        <w:ind w:left="4320" w:firstLine="720"/>
        <w:rPr>
          <w:rFonts w:ascii="Times" w:hAnsi="Times"/>
        </w:rPr>
      </w:pPr>
      <w:r w:rsidRPr="004358C7">
        <w:rPr>
          <w:rFonts w:ascii="Times" w:hAnsi="Times"/>
        </w:rPr>
        <w:t>(signature)</w:t>
      </w:r>
    </w:p>
    <w:p w14:paraId="59B32D93" w14:textId="77777777" w:rsidR="00FA319D" w:rsidRPr="004358C7" w:rsidRDefault="00FA319D" w:rsidP="00FA319D">
      <w:pPr>
        <w:ind w:left="3600" w:firstLine="720"/>
        <w:rPr>
          <w:rFonts w:ascii="Times" w:hAnsi="Times"/>
        </w:rPr>
      </w:pPr>
      <w:r w:rsidRPr="004358C7">
        <w:rPr>
          <w:rFonts w:ascii="Times" w:hAnsi="Times"/>
        </w:rPr>
        <w:t xml:space="preserve">___________________________ </w:t>
      </w:r>
    </w:p>
    <w:p w14:paraId="49E84E2C" w14:textId="77777777" w:rsidR="00FA319D" w:rsidRPr="004358C7" w:rsidRDefault="00FA319D" w:rsidP="00FA319D">
      <w:pPr>
        <w:ind w:left="4320" w:firstLine="720"/>
        <w:rPr>
          <w:rFonts w:ascii="Times" w:hAnsi="Times"/>
        </w:rPr>
      </w:pPr>
      <w:r w:rsidRPr="004358C7">
        <w:rPr>
          <w:rFonts w:ascii="Times" w:hAnsi="Times"/>
        </w:rPr>
        <w:t>(</w:t>
      </w:r>
      <w:proofErr w:type="gramStart"/>
      <w:r w:rsidRPr="004358C7">
        <w:rPr>
          <w:rFonts w:ascii="Times" w:hAnsi="Times"/>
        </w:rPr>
        <w:t>print</w:t>
      </w:r>
      <w:proofErr w:type="gramEnd"/>
      <w:r w:rsidRPr="004358C7">
        <w:rPr>
          <w:rFonts w:ascii="Times" w:hAnsi="Times"/>
        </w:rPr>
        <w:t xml:space="preserve"> name)</w:t>
      </w:r>
    </w:p>
    <w:p w14:paraId="700BCBCB"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0F961479" w14:textId="77777777" w:rsidR="00FA319D" w:rsidRPr="004358C7" w:rsidRDefault="00FA319D" w:rsidP="00FA319D">
      <w:pPr>
        <w:ind w:left="4320" w:firstLine="720"/>
        <w:rPr>
          <w:rFonts w:ascii="Times" w:hAnsi="Times"/>
        </w:rPr>
      </w:pPr>
      <w:r w:rsidRPr="004358C7">
        <w:rPr>
          <w:rFonts w:ascii="Times" w:hAnsi="Times"/>
        </w:rPr>
        <w:t>(title)</w:t>
      </w:r>
    </w:p>
    <w:p w14:paraId="0B9C24D3"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003D7558" w14:textId="77777777" w:rsidR="00FA319D" w:rsidRPr="004358C7" w:rsidRDefault="00FA319D" w:rsidP="00FA319D">
      <w:pPr>
        <w:ind w:left="4320" w:firstLine="720"/>
        <w:rPr>
          <w:rFonts w:ascii="Times" w:hAnsi="Times"/>
        </w:rPr>
      </w:pPr>
      <w:r w:rsidRPr="004358C7">
        <w:rPr>
          <w:rFonts w:ascii="Times" w:hAnsi="Times"/>
        </w:rPr>
        <w:t>(date)</w:t>
      </w:r>
    </w:p>
    <w:p w14:paraId="50CB5768" w14:textId="77777777" w:rsidR="00FA319D" w:rsidRPr="004358C7" w:rsidRDefault="00FA319D" w:rsidP="00FA319D">
      <w:pPr>
        <w:ind w:left="5040" w:firstLine="720"/>
        <w:rPr>
          <w:rFonts w:ascii="Times" w:hAnsi="Times"/>
        </w:rPr>
      </w:pPr>
    </w:p>
    <w:p w14:paraId="23E51198" w14:textId="77777777" w:rsidR="00FA319D" w:rsidRPr="004358C7" w:rsidRDefault="00FA319D" w:rsidP="00FA319D">
      <w:pPr>
        <w:rPr>
          <w:rFonts w:ascii="Times" w:hAnsi="Times"/>
        </w:rPr>
      </w:pPr>
    </w:p>
    <w:p w14:paraId="25E0A9CB" w14:textId="2BF20A90" w:rsidR="00FA319D" w:rsidRPr="004358C7" w:rsidRDefault="00FA319D" w:rsidP="00FA319D">
      <w:pPr>
        <w:ind w:left="2880" w:firstLine="720"/>
        <w:rPr>
          <w:rFonts w:ascii="Times" w:hAnsi="Times"/>
          <w:b/>
        </w:rPr>
      </w:pPr>
      <w:r w:rsidRPr="004358C7">
        <w:rPr>
          <w:rFonts w:ascii="Times" w:hAnsi="Times"/>
          <w:b/>
        </w:rPr>
        <w:t>M</w:t>
      </w:r>
      <w:r w:rsidR="009951A2" w:rsidRPr="004358C7">
        <w:rPr>
          <w:rFonts w:ascii="Times" w:hAnsi="Times"/>
          <w:b/>
        </w:rPr>
        <w:t>assachusetts</w:t>
      </w:r>
      <w:r w:rsidRPr="004358C7">
        <w:rPr>
          <w:rFonts w:ascii="Times" w:hAnsi="Times"/>
          <w:b/>
        </w:rPr>
        <w:t xml:space="preserve"> I</w:t>
      </w:r>
      <w:r w:rsidR="009951A2" w:rsidRPr="004358C7">
        <w:rPr>
          <w:rFonts w:ascii="Times" w:hAnsi="Times"/>
          <w:b/>
        </w:rPr>
        <w:t>nstitute</w:t>
      </w:r>
      <w:r w:rsidRPr="004358C7">
        <w:rPr>
          <w:rFonts w:ascii="Times" w:hAnsi="Times"/>
          <w:b/>
        </w:rPr>
        <w:t xml:space="preserve"> </w:t>
      </w:r>
      <w:r w:rsidR="009951A2" w:rsidRPr="004358C7">
        <w:rPr>
          <w:rFonts w:ascii="Times" w:hAnsi="Times"/>
          <w:b/>
        </w:rPr>
        <w:t>of</w:t>
      </w:r>
      <w:r w:rsidRPr="004358C7">
        <w:rPr>
          <w:rFonts w:ascii="Times" w:hAnsi="Times"/>
          <w:b/>
        </w:rPr>
        <w:t xml:space="preserve"> T</w:t>
      </w:r>
      <w:r w:rsidR="009951A2" w:rsidRPr="004358C7">
        <w:rPr>
          <w:rFonts w:ascii="Times" w:hAnsi="Times"/>
          <w:b/>
        </w:rPr>
        <w:t>echnology</w:t>
      </w:r>
    </w:p>
    <w:p w14:paraId="36DEA5B7" w14:textId="77777777" w:rsidR="00FA319D" w:rsidRPr="004358C7" w:rsidRDefault="00FA319D" w:rsidP="00FA319D">
      <w:pPr>
        <w:ind w:left="3600"/>
        <w:rPr>
          <w:rFonts w:ascii="Times" w:hAnsi="Times"/>
        </w:rPr>
      </w:pPr>
    </w:p>
    <w:p w14:paraId="16883693" w14:textId="77777777" w:rsidR="00FA319D" w:rsidRPr="004358C7" w:rsidRDefault="00FA319D" w:rsidP="00FA319D">
      <w:pPr>
        <w:ind w:left="3600"/>
        <w:rPr>
          <w:rFonts w:ascii="Times" w:hAnsi="Times"/>
        </w:rPr>
      </w:pPr>
      <w:r w:rsidRPr="004358C7">
        <w:rPr>
          <w:rFonts w:ascii="Times" w:hAnsi="Times"/>
        </w:rPr>
        <w:t>By:</w:t>
      </w:r>
      <w:r w:rsidRPr="004358C7">
        <w:rPr>
          <w:rFonts w:ascii="Times" w:hAnsi="Times"/>
        </w:rPr>
        <w:tab/>
        <w:t>___________________________</w:t>
      </w:r>
    </w:p>
    <w:p w14:paraId="02A257C2" w14:textId="77777777" w:rsidR="00FA319D" w:rsidRPr="004358C7" w:rsidRDefault="00FA319D" w:rsidP="00FA319D">
      <w:pPr>
        <w:ind w:left="4320" w:firstLine="720"/>
        <w:rPr>
          <w:rFonts w:ascii="Times" w:hAnsi="Times"/>
        </w:rPr>
      </w:pPr>
      <w:r w:rsidRPr="004358C7">
        <w:rPr>
          <w:rFonts w:ascii="Times" w:hAnsi="Times"/>
        </w:rPr>
        <w:t>(signature)</w:t>
      </w:r>
    </w:p>
    <w:p w14:paraId="290D635A" w14:textId="77777777" w:rsidR="00FA319D" w:rsidRPr="004358C7" w:rsidRDefault="00FA319D" w:rsidP="00FA319D">
      <w:pPr>
        <w:ind w:left="3600" w:firstLine="720"/>
        <w:rPr>
          <w:rFonts w:ascii="Times" w:hAnsi="Times"/>
        </w:rPr>
      </w:pPr>
      <w:r w:rsidRPr="004358C7">
        <w:rPr>
          <w:rFonts w:ascii="Times" w:hAnsi="Times"/>
        </w:rPr>
        <w:t xml:space="preserve">___________________________ </w:t>
      </w:r>
    </w:p>
    <w:p w14:paraId="01A93E2E" w14:textId="77777777" w:rsidR="00FA319D" w:rsidRPr="004358C7" w:rsidRDefault="00FA319D" w:rsidP="00FA319D">
      <w:pPr>
        <w:ind w:left="4320" w:firstLine="720"/>
        <w:rPr>
          <w:rFonts w:ascii="Times" w:hAnsi="Times"/>
        </w:rPr>
      </w:pPr>
      <w:r w:rsidRPr="004358C7">
        <w:rPr>
          <w:rFonts w:ascii="Times" w:hAnsi="Times"/>
        </w:rPr>
        <w:t>(</w:t>
      </w:r>
      <w:proofErr w:type="gramStart"/>
      <w:r w:rsidRPr="004358C7">
        <w:rPr>
          <w:rFonts w:ascii="Times" w:hAnsi="Times"/>
        </w:rPr>
        <w:t>print</w:t>
      </w:r>
      <w:proofErr w:type="gramEnd"/>
      <w:r w:rsidRPr="004358C7">
        <w:rPr>
          <w:rFonts w:ascii="Times" w:hAnsi="Times"/>
        </w:rPr>
        <w:t xml:space="preserve"> name)</w:t>
      </w:r>
    </w:p>
    <w:p w14:paraId="54C323F5"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5D473F27" w14:textId="77777777" w:rsidR="00FA319D" w:rsidRPr="004358C7" w:rsidRDefault="00FA319D" w:rsidP="00FA319D">
      <w:pPr>
        <w:ind w:left="4320" w:firstLine="720"/>
        <w:rPr>
          <w:rFonts w:ascii="Times" w:hAnsi="Times"/>
        </w:rPr>
      </w:pPr>
      <w:r w:rsidRPr="004358C7">
        <w:rPr>
          <w:rFonts w:ascii="Times" w:hAnsi="Times"/>
        </w:rPr>
        <w:t>(title)</w:t>
      </w:r>
    </w:p>
    <w:p w14:paraId="114E959C" w14:textId="77777777" w:rsidR="00FA319D" w:rsidRPr="004358C7" w:rsidRDefault="00FA319D" w:rsidP="00FA319D">
      <w:pPr>
        <w:ind w:left="4320"/>
        <w:rPr>
          <w:rFonts w:ascii="Times" w:hAnsi="Times"/>
        </w:rPr>
      </w:pPr>
      <w:r w:rsidRPr="004358C7">
        <w:rPr>
          <w:rFonts w:ascii="Times" w:hAnsi="Times"/>
        </w:rPr>
        <w:t xml:space="preserve">___________________________ </w:t>
      </w:r>
    </w:p>
    <w:p w14:paraId="0ECE3E5E" w14:textId="77777777" w:rsidR="00FA319D" w:rsidRPr="004358C7" w:rsidRDefault="00FA319D" w:rsidP="00FA319D">
      <w:pPr>
        <w:ind w:left="4320" w:firstLine="720"/>
        <w:rPr>
          <w:rFonts w:ascii="Times" w:hAnsi="Times"/>
        </w:rPr>
      </w:pPr>
      <w:r w:rsidRPr="004358C7">
        <w:rPr>
          <w:rFonts w:ascii="Times" w:hAnsi="Times"/>
        </w:rPr>
        <w:t>(date)</w:t>
      </w:r>
    </w:p>
    <w:p w14:paraId="193B5492" w14:textId="77777777" w:rsidR="00FA319D" w:rsidRPr="004358C7" w:rsidRDefault="00FA319D" w:rsidP="00FA319D">
      <w:pPr>
        <w:jc w:val="center"/>
        <w:rPr>
          <w:rFonts w:ascii="Times" w:hAnsi="Times"/>
          <w:b/>
        </w:rPr>
      </w:pPr>
      <w:r w:rsidRPr="004358C7">
        <w:rPr>
          <w:rFonts w:ascii="Times" w:hAnsi="Times"/>
        </w:rPr>
        <w:br w:type="page"/>
      </w:r>
      <w:r w:rsidRPr="004358C7">
        <w:rPr>
          <w:rFonts w:ascii="Times" w:hAnsi="Times"/>
          <w:b/>
        </w:rPr>
        <w:lastRenderedPageBreak/>
        <w:t>CERTIFICATION OF USE OF</w:t>
      </w:r>
    </w:p>
    <w:p w14:paraId="14283644" w14:textId="77777777" w:rsidR="00FA319D" w:rsidRPr="004358C7" w:rsidRDefault="00FA319D" w:rsidP="00FA319D">
      <w:pPr>
        <w:jc w:val="center"/>
        <w:rPr>
          <w:rFonts w:ascii="Times" w:hAnsi="Times"/>
          <w:b/>
        </w:rPr>
      </w:pPr>
      <w:r w:rsidRPr="004358C7">
        <w:rPr>
          <w:rFonts w:ascii="Times" w:hAnsi="Times"/>
          <w:b/>
          <w:u w:val="single"/>
        </w:rPr>
        <w:t xml:space="preserve">MAJOR </w:t>
      </w:r>
      <w:r w:rsidRPr="004358C7">
        <w:rPr>
          <w:rFonts w:ascii="Times" w:hAnsi="Times"/>
          <w:b/>
        </w:rPr>
        <w:t xml:space="preserve">GRANT FUNDS FROM THE </w:t>
      </w:r>
      <w:r w:rsidRPr="004358C7">
        <w:rPr>
          <w:rFonts w:ascii="Times" w:hAnsi="Times"/>
          <w:b/>
        </w:rPr>
        <w:br/>
        <w:t xml:space="preserve"> MIT INDEPENDENT RESIDENCE DEVELOPMENT FUND</w:t>
      </w:r>
    </w:p>
    <w:p w14:paraId="65B67E48" w14:textId="77777777" w:rsidR="00FA319D" w:rsidRPr="004358C7" w:rsidRDefault="00FA319D" w:rsidP="00FA319D">
      <w:pPr>
        <w:jc w:val="center"/>
        <w:rPr>
          <w:rFonts w:ascii="Times" w:hAnsi="Times"/>
          <w:b/>
        </w:rPr>
      </w:pPr>
    </w:p>
    <w:p w14:paraId="2517771C" w14:textId="77777777" w:rsidR="00FA319D" w:rsidRPr="004358C7" w:rsidRDefault="00FA319D" w:rsidP="00FA319D">
      <w:pPr>
        <w:jc w:val="center"/>
        <w:rPr>
          <w:rFonts w:ascii="Times" w:hAnsi="Times"/>
          <w:b/>
        </w:rPr>
      </w:pPr>
    </w:p>
    <w:p w14:paraId="104136AE" w14:textId="7DB66D75" w:rsidR="00FA319D" w:rsidRPr="004358C7" w:rsidRDefault="00FA319D" w:rsidP="00FA319D">
      <w:pPr>
        <w:ind w:firstLine="720"/>
        <w:jc w:val="both"/>
        <w:rPr>
          <w:rFonts w:ascii="Times" w:hAnsi="Times"/>
          <w:i/>
        </w:rPr>
      </w:pPr>
      <w:r w:rsidRPr="004358C7">
        <w:rPr>
          <w:rFonts w:ascii="Times" w:hAnsi="Times"/>
          <w:i/>
        </w:rPr>
        <w:t xml:space="preserve">This form must be signed as part of the initial IRDF Major Grant application. Also, for 19 years thereafter, this form must be submitted by November 1 of each subsequent calendar year. By signing this form, the Alumni Board of the FSILG affirms that the Project location continues to house MIT students and the Project continues to be used for Permitted Purposes. Details are available on the IRDF web site at </w:t>
      </w:r>
      <w:hyperlink r:id="rId13" w:history="1">
        <w:r w:rsidR="005720FE" w:rsidRPr="004358C7">
          <w:rPr>
            <w:rStyle w:val="Hyperlink"/>
            <w:i/>
            <w:color w:val="auto"/>
          </w:rPr>
          <w:t>irdf.mit.edu</w:t>
        </w:r>
        <w:r w:rsidRPr="004358C7">
          <w:rPr>
            <w:rStyle w:val="Hyperlink"/>
            <w:rFonts w:ascii="Times" w:hAnsi="Times"/>
            <w:i/>
            <w:color w:val="auto"/>
          </w:rPr>
          <w:t>.</w:t>
        </w:r>
      </w:hyperlink>
      <w:r w:rsidRPr="004358C7">
        <w:rPr>
          <w:rFonts w:ascii="Times" w:hAnsi="Times"/>
          <w:i/>
        </w:rPr>
        <w:t xml:space="preserve"> </w:t>
      </w:r>
    </w:p>
    <w:p w14:paraId="30DB6BF5" w14:textId="77777777" w:rsidR="00FA319D" w:rsidRPr="004358C7" w:rsidRDefault="00FA319D" w:rsidP="00FA319D">
      <w:pPr>
        <w:jc w:val="both"/>
        <w:rPr>
          <w:rFonts w:ascii="Times" w:hAnsi="Times"/>
          <w:i/>
        </w:rPr>
      </w:pPr>
    </w:p>
    <w:p w14:paraId="6CC95910" w14:textId="77777777" w:rsidR="00FA319D" w:rsidRPr="004358C7" w:rsidRDefault="00FA319D" w:rsidP="00FA319D">
      <w:pPr>
        <w:jc w:val="both"/>
        <w:rPr>
          <w:rFonts w:ascii="Times" w:hAnsi="Times"/>
        </w:rPr>
      </w:pPr>
    </w:p>
    <w:p w14:paraId="036AAA76" w14:textId="77777777" w:rsidR="00FA319D" w:rsidRPr="004358C7" w:rsidRDefault="00FA319D" w:rsidP="00FA319D">
      <w:pPr>
        <w:jc w:val="both"/>
        <w:rPr>
          <w:rFonts w:ascii="Times" w:hAnsi="Times"/>
        </w:rPr>
      </w:pPr>
      <w:r w:rsidRPr="004358C7">
        <w:rPr>
          <w:rFonts w:ascii="Times" w:hAnsi="Times"/>
        </w:rPr>
        <w:t>We certify to Massachusetts Institute of Technology that the funds that it transferred to our FSILG as an IRDF Project grant under the grant program of the MIT Independent Residence Development Fund and the Project funded with that grant have 1) always been used and are currently being used solely for Permitted Purposes and 2) that our organization continues to house MIT students. Permitted Purposes are defined in the Terms and Conditions of Grant specified in the grant application, when applying for the grant by Massachusetts Institute of Technology Independent Residence Development Fund.</w:t>
      </w:r>
    </w:p>
    <w:p w14:paraId="2E1A16DB" w14:textId="77777777" w:rsidR="00FA319D" w:rsidRPr="004358C7" w:rsidRDefault="00FA319D" w:rsidP="00FA319D">
      <w:pPr>
        <w:rPr>
          <w:rFonts w:ascii="Times" w:hAnsi="Times"/>
        </w:rPr>
      </w:pPr>
    </w:p>
    <w:p w14:paraId="39EBACEC" w14:textId="77777777" w:rsidR="00FA319D" w:rsidRPr="004358C7" w:rsidRDefault="00FA319D" w:rsidP="00FA319D">
      <w:pPr>
        <w:rPr>
          <w:rFonts w:ascii="Times" w:hAnsi="Times"/>
        </w:rPr>
      </w:pPr>
    </w:p>
    <w:p w14:paraId="354EB578" w14:textId="77777777" w:rsidR="009951A2" w:rsidRPr="004358C7" w:rsidRDefault="00FA319D" w:rsidP="00FA319D">
      <w:pPr>
        <w:rPr>
          <w:rFonts w:ascii="Times" w:hAnsi="Times"/>
        </w:rPr>
      </w:pPr>
      <w:r w:rsidRPr="004358C7">
        <w:rPr>
          <w:rFonts w:ascii="Times" w:hAnsi="Times"/>
          <w:b/>
        </w:rPr>
        <w:t>Legal Name of FSILG Corporation</w:t>
      </w:r>
      <w:r w:rsidRPr="004358C7">
        <w:rPr>
          <w:rFonts w:ascii="Times" w:hAnsi="Times"/>
        </w:rPr>
        <w:t>___________________________________________</w:t>
      </w:r>
    </w:p>
    <w:p w14:paraId="094E18FA" w14:textId="77777777" w:rsidR="009951A2" w:rsidRPr="004358C7" w:rsidRDefault="00FA319D" w:rsidP="00FA319D">
      <w:pPr>
        <w:rPr>
          <w:rFonts w:ascii="Times" w:hAnsi="Times"/>
          <w:b/>
        </w:rPr>
      </w:pPr>
      <w:r w:rsidRPr="004358C7">
        <w:rPr>
          <w:rFonts w:ascii="Times" w:hAnsi="Times"/>
          <w:b/>
        </w:rPr>
        <w:tab/>
      </w:r>
      <w:r w:rsidRPr="004358C7">
        <w:rPr>
          <w:rFonts w:ascii="Times" w:hAnsi="Times"/>
          <w:b/>
        </w:rPr>
        <w:br/>
        <w:t xml:space="preserve">Common Name of FSILG </w:t>
      </w:r>
      <w:r w:rsidRPr="004358C7">
        <w:rPr>
          <w:rFonts w:ascii="Times" w:hAnsi="Times"/>
        </w:rPr>
        <w:t>___________________________________________________</w:t>
      </w:r>
      <w:r w:rsidRPr="004358C7">
        <w:rPr>
          <w:rFonts w:ascii="Times" w:hAnsi="Times"/>
          <w:b/>
        </w:rPr>
        <w:br/>
      </w:r>
      <w:r w:rsidRPr="004358C7">
        <w:rPr>
          <w:rFonts w:ascii="Times" w:hAnsi="Times"/>
          <w:b/>
        </w:rPr>
        <w:br/>
        <w:t>Grant Amount_________________</w:t>
      </w:r>
      <w:proofErr w:type="gramStart"/>
      <w:r w:rsidRPr="004358C7">
        <w:rPr>
          <w:rFonts w:ascii="Times" w:hAnsi="Times"/>
          <w:b/>
        </w:rPr>
        <w:t>_  Date</w:t>
      </w:r>
      <w:proofErr w:type="gramEnd"/>
      <w:r w:rsidRPr="004358C7">
        <w:rPr>
          <w:rFonts w:ascii="Times" w:hAnsi="Times"/>
          <w:b/>
        </w:rPr>
        <w:t xml:space="preserve"> Granted______________________________</w:t>
      </w:r>
      <w:r w:rsidRPr="004358C7">
        <w:rPr>
          <w:rFonts w:ascii="Times" w:hAnsi="Times"/>
          <w:b/>
        </w:rPr>
        <w:br/>
      </w:r>
      <w:r w:rsidRPr="004358C7">
        <w:rPr>
          <w:rFonts w:ascii="Times" w:hAnsi="Times"/>
          <w:b/>
        </w:rPr>
        <w:br/>
      </w:r>
    </w:p>
    <w:p w14:paraId="6BF44CD2" w14:textId="07A969D7" w:rsidR="00FA319D" w:rsidRPr="004358C7" w:rsidRDefault="00FA319D" w:rsidP="00FA319D">
      <w:pPr>
        <w:rPr>
          <w:rFonts w:ascii="Times" w:hAnsi="Times"/>
          <w:b/>
        </w:rPr>
      </w:pPr>
      <w:r w:rsidRPr="004358C7">
        <w:rPr>
          <w:rFonts w:ascii="Times" w:hAnsi="Times"/>
          <w:b/>
        </w:rPr>
        <w:t xml:space="preserve">FSILG Undergraduate Officer </w:t>
      </w:r>
    </w:p>
    <w:p w14:paraId="1633F420" w14:textId="77777777" w:rsidR="00FA319D" w:rsidRPr="004358C7" w:rsidRDefault="00FA319D" w:rsidP="00FA319D">
      <w:pPr>
        <w:rPr>
          <w:rFonts w:ascii="Times" w:hAnsi="Times"/>
        </w:rPr>
      </w:pPr>
    </w:p>
    <w:p w14:paraId="62292F63" w14:textId="492940BB" w:rsidR="00FA319D" w:rsidRPr="004358C7" w:rsidRDefault="00FA319D" w:rsidP="00FA319D">
      <w:pPr>
        <w:rPr>
          <w:rFonts w:ascii="Times" w:hAnsi="Times"/>
        </w:rPr>
      </w:pPr>
      <w:r w:rsidRPr="004358C7">
        <w:rPr>
          <w:rFonts w:ascii="Times" w:hAnsi="Times"/>
        </w:rPr>
        <w:t>____________________</w:t>
      </w:r>
      <w:r w:rsidR="009951A2" w:rsidRPr="004358C7">
        <w:rPr>
          <w:rFonts w:ascii="Times" w:hAnsi="Times"/>
        </w:rPr>
        <w:t>____</w:t>
      </w:r>
      <w:r w:rsidRPr="004358C7">
        <w:rPr>
          <w:rFonts w:ascii="Times" w:hAnsi="Times"/>
        </w:rPr>
        <w:tab/>
      </w:r>
      <w:r w:rsidRPr="004358C7">
        <w:rPr>
          <w:rFonts w:ascii="Times" w:hAnsi="Times"/>
        </w:rPr>
        <w:tab/>
        <w:t>___________________</w:t>
      </w:r>
      <w:r w:rsidRPr="004358C7">
        <w:rPr>
          <w:rFonts w:ascii="Times" w:hAnsi="Times"/>
        </w:rPr>
        <w:tab/>
      </w:r>
      <w:r w:rsidRPr="004358C7">
        <w:rPr>
          <w:rFonts w:ascii="Times" w:hAnsi="Times"/>
        </w:rPr>
        <w:tab/>
        <w:t>____________</w:t>
      </w:r>
    </w:p>
    <w:p w14:paraId="610BD8E8" w14:textId="77777777" w:rsidR="00FA319D" w:rsidRPr="004358C7" w:rsidRDefault="00FA319D" w:rsidP="00FA319D">
      <w:pPr>
        <w:rPr>
          <w:rFonts w:ascii="Times" w:hAnsi="Times"/>
        </w:rPr>
      </w:pPr>
      <w:r w:rsidRPr="004358C7">
        <w:rPr>
          <w:rFonts w:ascii="Times" w:hAnsi="Times"/>
        </w:rPr>
        <w:t>Printed Name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Title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Date</w:t>
      </w:r>
    </w:p>
    <w:p w14:paraId="1E8D245C" w14:textId="77777777" w:rsidR="00FA319D" w:rsidRPr="004358C7" w:rsidRDefault="00FA319D" w:rsidP="00FA319D">
      <w:pPr>
        <w:rPr>
          <w:rFonts w:ascii="Times" w:hAnsi="Times"/>
        </w:rPr>
      </w:pPr>
    </w:p>
    <w:p w14:paraId="27B89C5D" w14:textId="77777777" w:rsidR="00FA319D" w:rsidRPr="004358C7" w:rsidRDefault="00FA319D" w:rsidP="00FA319D">
      <w:pPr>
        <w:rPr>
          <w:rFonts w:ascii="Times" w:hAnsi="Times"/>
        </w:rPr>
      </w:pPr>
      <w:r w:rsidRPr="004358C7">
        <w:rPr>
          <w:rFonts w:ascii="Times" w:hAnsi="Times"/>
        </w:rPr>
        <w:t>___________________________________________________</w:t>
      </w:r>
    </w:p>
    <w:p w14:paraId="70536570" w14:textId="77777777" w:rsidR="00FA319D" w:rsidRPr="004358C7" w:rsidRDefault="00FA319D" w:rsidP="00FA319D">
      <w:pPr>
        <w:rPr>
          <w:rFonts w:ascii="Times" w:hAnsi="Times"/>
        </w:rPr>
      </w:pPr>
      <w:r w:rsidRPr="004358C7">
        <w:rPr>
          <w:rFonts w:ascii="Times" w:hAnsi="Times"/>
        </w:rPr>
        <w:t>Signature</w:t>
      </w:r>
      <w:r w:rsidRPr="004358C7">
        <w:rPr>
          <w:rFonts w:ascii="Times" w:hAnsi="Times"/>
        </w:rPr>
        <w:tab/>
      </w:r>
      <w:r w:rsidRPr="004358C7">
        <w:rPr>
          <w:rFonts w:ascii="Times" w:hAnsi="Times"/>
        </w:rPr>
        <w:tab/>
      </w:r>
      <w:r w:rsidRPr="004358C7">
        <w:rPr>
          <w:rFonts w:ascii="Times" w:hAnsi="Times"/>
        </w:rPr>
        <w:tab/>
      </w:r>
    </w:p>
    <w:p w14:paraId="4A6768BB" w14:textId="77777777" w:rsidR="00FA319D" w:rsidRPr="004358C7" w:rsidRDefault="00FA319D" w:rsidP="00FA319D">
      <w:pPr>
        <w:rPr>
          <w:rFonts w:ascii="Times" w:hAnsi="Times"/>
        </w:rPr>
      </w:pPr>
    </w:p>
    <w:p w14:paraId="7C29AF43" w14:textId="77777777" w:rsidR="00FA319D" w:rsidRPr="004358C7" w:rsidRDefault="00FA319D" w:rsidP="00FA319D">
      <w:pPr>
        <w:rPr>
          <w:rFonts w:ascii="Times" w:hAnsi="Times"/>
        </w:rPr>
      </w:pPr>
    </w:p>
    <w:p w14:paraId="66359BAB" w14:textId="77777777" w:rsidR="00FA319D" w:rsidRPr="004358C7" w:rsidRDefault="00FA319D" w:rsidP="00FA319D">
      <w:pPr>
        <w:rPr>
          <w:rFonts w:ascii="Times" w:hAnsi="Times"/>
        </w:rPr>
      </w:pPr>
    </w:p>
    <w:p w14:paraId="31A1D28D" w14:textId="77777777" w:rsidR="00FA319D" w:rsidRPr="004358C7" w:rsidRDefault="00FA319D" w:rsidP="00FA319D">
      <w:pPr>
        <w:rPr>
          <w:rFonts w:ascii="Times" w:hAnsi="Times"/>
        </w:rPr>
      </w:pPr>
      <w:r w:rsidRPr="004358C7">
        <w:rPr>
          <w:rFonts w:ascii="Times" w:hAnsi="Times"/>
          <w:b/>
        </w:rPr>
        <w:t>FSILG Alumni Board Officer</w:t>
      </w:r>
      <w:r w:rsidRPr="004358C7">
        <w:rPr>
          <w:rFonts w:ascii="Times" w:hAnsi="Times"/>
          <w:b/>
        </w:rPr>
        <w:br/>
      </w:r>
    </w:p>
    <w:p w14:paraId="2817467D" w14:textId="77777777" w:rsidR="00FA319D" w:rsidRPr="004358C7" w:rsidRDefault="00FA319D" w:rsidP="00FA319D">
      <w:pPr>
        <w:rPr>
          <w:rFonts w:ascii="Times" w:hAnsi="Times"/>
        </w:rPr>
      </w:pPr>
    </w:p>
    <w:p w14:paraId="1FF7E608" w14:textId="3358A7AB" w:rsidR="00FA319D" w:rsidRPr="004358C7" w:rsidRDefault="00FA319D" w:rsidP="00FA319D">
      <w:pPr>
        <w:rPr>
          <w:rFonts w:ascii="Times" w:hAnsi="Times"/>
        </w:rPr>
      </w:pPr>
      <w:r w:rsidRPr="004358C7">
        <w:rPr>
          <w:rFonts w:ascii="Times" w:hAnsi="Times"/>
        </w:rPr>
        <w:t>____________________</w:t>
      </w:r>
      <w:r w:rsidR="009951A2" w:rsidRPr="004358C7">
        <w:rPr>
          <w:rFonts w:ascii="Times" w:hAnsi="Times"/>
        </w:rPr>
        <w:t>____</w:t>
      </w:r>
      <w:r w:rsidRPr="004358C7">
        <w:rPr>
          <w:rFonts w:ascii="Times" w:hAnsi="Times"/>
        </w:rPr>
        <w:tab/>
      </w:r>
      <w:r w:rsidRPr="004358C7">
        <w:rPr>
          <w:rFonts w:ascii="Times" w:hAnsi="Times"/>
        </w:rPr>
        <w:tab/>
        <w:t>___________________</w:t>
      </w:r>
      <w:r w:rsidRPr="004358C7">
        <w:rPr>
          <w:rFonts w:ascii="Times" w:hAnsi="Times"/>
        </w:rPr>
        <w:tab/>
      </w:r>
      <w:r w:rsidRPr="004358C7">
        <w:rPr>
          <w:rFonts w:ascii="Times" w:hAnsi="Times"/>
        </w:rPr>
        <w:tab/>
        <w:t>____________</w:t>
      </w:r>
    </w:p>
    <w:p w14:paraId="0440725D" w14:textId="77777777" w:rsidR="00FA319D" w:rsidRPr="004358C7" w:rsidRDefault="00FA319D" w:rsidP="00FA319D">
      <w:pPr>
        <w:rPr>
          <w:rFonts w:ascii="Times" w:hAnsi="Times"/>
        </w:rPr>
      </w:pPr>
      <w:r w:rsidRPr="004358C7">
        <w:rPr>
          <w:rFonts w:ascii="Times" w:hAnsi="Times"/>
        </w:rPr>
        <w:t>Printed Name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Title</w:t>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r>
      <w:r w:rsidRPr="004358C7">
        <w:rPr>
          <w:rFonts w:ascii="Times" w:hAnsi="Times"/>
        </w:rPr>
        <w:tab/>
        <w:t>Date</w:t>
      </w:r>
    </w:p>
    <w:p w14:paraId="377008C4" w14:textId="77777777" w:rsidR="00FA319D" w:rsidRPr="004358C7" w:rsidRDefault="00FA319D" w:rsidP="00FA319D">
      <w:pPr>
        <w:rPr>
          <w:rFonts w:ascii="Times" w:hAnsi="Times"/>
        </w:rPr>
      </w:pPr>
    </w:p>
    <w:p w14:paraId="600D1CC5" w14:textId="77777777" w:rsidR="00FA319D" w:rsidRPr="004358C7" w:rsidRDefault="00FA319D" w:rsidP="00FA319D">
      <w:pPr>
        <w:rPr>
          <w:rFonts w:ascii="Times" w:hAnsi="Times"/>
        </w:rPr>
      </w:pPr>
      <w:r w:rsidRPr="004358C7">
        <w:rPr>
          <w:rFonts w:ascii="Times" w:hAnsi="Times"/>
        </w:rPr>
        <w:t>___________________________________________________</w:t>
      </w:r>
    </w:p>
    <w:p w14:paraId="421009BE" w14:textId="279479E3" w:rsidR="00EC2947" w:rsidRPr="004358C7" w:rsidRDefault="00FA319D" w:rsidP="009951A2">
      <w:pPr>
        <w:rPr>
          <w:rFonts w:ascii="Times" w:hAnsi="Times"/>
        </w:rPr>
      </w:pPr>
      <w:r w:rsidRPr="004358C7">
        <w:rPr>
          <w:rFonts w:ascii="Times" w:hAnsi="Times"/>
        </w:rPr>
        <w:t>Signature</w:t>
      </w:r>
      <w:r w:rsidRPr="004358C7">
        <w:rPr>
          <w:rFonts w:ascii="Times" w:hAnsi="Times"/>
        </w:rPr>
        <w:tab/>
      </w:r>
      <w:r w:rsidRPr="004358C7">
        <w:rPr>
          <w:rFonts w:ascii="Times" w:hAnsi="Times"/>
        </w:rPr>
        <w:tab/>
      </w:r>
      <w:r w:rsidRPr="004358C7">
        <w:rPr>
          <w:rFonts w:ascii="Times" w:hAnsi="Times"/>
        </w:rPr>
        <w:tab/>
      </w:r>
    </w:p>
    <w:sectPr w:rsidR="00EC2947" w:rsidRPr="004358C7" w:rsidSect="003A582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FF48" w14:textId="77777777" w:rsidR="0049442D" w:rsidRDefault="0049442D">
      <w:r>
        <w:separator/>
      </w:r>
    </w:p>
  </w:endnote>
  <w:endnote w:type="continuationSeparator" w:id="0">
    <w:p w14:paraId="66A0DF35" w14:textId="77777777" w:rsidR="0049442D" w:rsidRDefault="004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223" w14:textId="77777777" w:rsidR="00A147F6" w:rsidRDefault="00A1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2D3" w14:textId="79BFCE54" w:rsidR="00704CAE" w:rsidRDefault="00704CAE" w:rsidP="00A157A7">
    <w:pPr>
      <w:pStyle w:val="Header"/>
    </w:pPr>
    <w:r w:rsidRPr="0099307D">
      <w:rPr>
        <w:sz w:val="20"/>
        <w:szCs w:val="20"/>
      </w:rPr>
      <w:t xml:space="preserve">Revised </w:t>
    </w:r>
    <w:r w:rsidR="000C2508">
      <w:rPr>
        <w:sz w:val="20"/>
        <w:szCs w:val="20"/>
      </w:rPr>
      <w:t>9-30-2023</w:t>
    </w:r>
    <w:r>
      <w:tab/>
    </w:r>
    <w:r>
      <w:rPr>
        <w:rStyle w:val="PageNumber"/>
      </w:rPr>
      <w:fldChar w:fldCharType="begin"/>
    </w:r>
    <w:r>
      <w:rPr>
        <w:rStyle w:val="PageNumber"/>
      </w:rPr>
      <w:instrText xml:space="preserve"> PAGE </w:instrText>
    </w:r>
    <w:r>
      <w:rPr>
        <w:rStyle w:val="PageNumber"/>
      </w:rPr>
      <w:fldChar w:fldCharType="separate"/>
    </w:r>
    <w:r w:rsidR="009763D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6CF" w14:textId="77777777" w:rsidR="00A147F6" w:rsidRDefault="00A1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E826" w14:textId="77777777" w:rsidR="0049442D" w:rsidRDefault="0049442D">
      <w:r>
        <w:separator/>
      </w:r>
    </w:p>
  </w:footnote>
  <w:footnote w:type="continuationSeparator" w:id="0">
    <w:p w14:paraId="02AEF568" w14:textId="77777777" w:rsidR="0049442D" w:rsidRDefault="0049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E717" w14:textId="77777777" w:rsidR="00A147F6" w:rsidRDefault="00A1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5206" w14:textId="77777777" w:rsidR="00A147F6" w:rsidRDefault="00A14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5A5" w14:textId="77777777" w:rsidR="00A147F6" w:rsidRDefault="00A1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A2C0AA"/>
    <w:multiLevelType w:val="hybridMultilevel"/>
    <w:tmpl w:val="283108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085CFA"/>
    <w:multiLevelType w:val="hybridMultilevel"/>
    <w:tmpl w:val="5B815E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E4E8BC"/>
    <w:multiLevelType w:val="hybridMultilevel"/>
    <w:tmpl w:val="D9F3AA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F3615A"/>
    <w:multiLevelType w:val="hybridMultilevel"/>
    <w:tmpl w:val="1ACB1D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C848E5"/>
    <w:multiLevelType w:val="hybridMultilevel"/>
    <w:tmpl w:val="9D58B6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8C9A42"/>
    <w:multiLevelType w:val="hybridMultilevel"/>
    <w:tmpl w:val="47A7DF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8FDEC4"/>
    <w:multiLevelType w:val="hybridMultilevel"/>
    <w:tmpl w:val="445F0859"/>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7C"/>
    <w:multiLevelType w:val="singleLevel"/>
    <w:tmpl w:val="BC28DE18"/>
    <w:lvl w:ilvl="0">
      <w:start w:val="1"/>
      <w:numFmt w:val="decimal"/>
      <w:lvlText w:val="%1."/>
      <w:lvlJc w:val="left"/>
      <w:pPr>
        <w:tabs>
          <w:tab w:val="num" w:pos="1800"/>
        </w:tabs>
        <w:ind w:left="1800" w:hanging="360"/>
      </w:pPr>
    </w:lvl>
  </w:abstractNum>
  <w:abstractNum w:abstractNumId="8" w15:restartNumberingAfterBreak="0">
    <w:nsid w:val="FFFFFF7D"/>
    <w:multiLevelType w:val="singleLevel"/>
    <w:tmpl w:val="25C8F326"/>
    <w:lvl w:ilvl="0">
      <w:start w:val="1"/>
      <w:numFmt w:val="decimal"/>
      <w:lvlText w:val="%1."/>
      <w:lvlJc w:val="left"/>
      <w:pPr>
        <w:tabs>
          <w:tab w:val="num" w:pos="1440"/>
        </w:tabs>
        <w:ind w:left="1440" w:hanging="360"/>
      </w:pPr>
    </w:lvl>
  </w:abstractNum>
  <w:abstractNum w:abstractNumId="9" w15:restartNumberingAfterBreak="0">
    <w:nsid w:val="FFFFFF7E"/>
    <w:multiLevelType w:val="singleLevel"/>
    <w:tmpl w:val="6ACEFA3E"/>
    <w:lvl w:ilvl="0">
      <w:start w:val="1"/>
      <w:numFmt w:val="decimal"/>
      <w:lvlText w:val="%1."/>
      <w:lvlJc w:val="left"/>
      <w:pPr>
        <w:tabs>
          <w:tab w:val="num" w:pos="1080"/>
        </w:tabs>
        <w:ind w:left="1080" w:hanging="360"/>
      </w:pPr>
    </w:lvl>
  </w:abstractNum>
  <w:abstractNum w:abstractNumId="10" w15:restartNumberingAfterBreak="0">
    <w:nsid w:val="FFFFFF7F"/>
    <w:multiLevelType w:val="singleLevel"/>
    <w:tmpl w:val="A1969A48"/>
    <w:lvl w:ilvl="0">
      <w:start w:val="1"/>
      <w:numFmt w:val="decimal"/>
      <w:lvlText w:val="%1."/>
      <w:lvlJc w:val="left"/>
      <w:pPr>
        <w:tabs>
          <w:tab w:val="num" w:pos="720"/>
        </w:tabs>
        <w:ind w:left="720" w:hanging="360"/>
      </w:pPr>
    </w:lvl>
  </w:abstractNum>
  <w:abstractNum w:abstractNumId="11" w15:restartNumberingAfterBreak="0">
    <w:nsid w:val="FFFFFF80"/>
    <w:multiLevelType w:val="singleLevel"/>
    <w:tmpl w:val="25E08C50"/>
    <w:lvl w:ilvl="0">
      <w:start w:val="1"/>
      <w:numFmt w:val="bullet"/>
      <w:lvlText w:val=""/>
      <w:lvlJc w:val="left"/>
      <w:pPr>
        <w:tabs>
          <w:tab w:val="num" w:pos="1800"/>
        </w:tabs>
        <w:ind w:left="1800" w:hanging="360"/>
      </w:pPr>
      <w:rPr>
        <w:rFonts w:ascii="Symbol" w:hAnsi="Symbol" w:hint="default"/>
      </w:rPr>
    </w:lvl>
  </w:abstractNum>
  <w:abstractNum w:abstractNumId="12" w15:restartNumberingAfterBreak="0">
    <w:nsid w:val="FFFFFF81"/>
    <w:multiLevelType w:val="singleLevel"/>
    <w:tmpl w:val="FE2A537A"/>
    <w:lvl w:ilvl="0">
      <w:start w:val="1"/>
      <w:numFmt w:val="bullet"/>
      <w:lvlText w:val=""/>
      <w:lvlJc w:val="left"/>
      <w:pPr>
        <w:tabs>
          <w:tab w:val="num" w:pos="1440"/>
        </w:tabs>
        <w:ind w:left="1440" w:hanging="360"/>
      </w:pPr>
      <w:rPr>
        <w:rFonts w:ascii="Symbol" w:hAnsi="Symbol" w:hint="default"/>
      </w:rPr>
    </w:lvl>
  </w:abstractNum>
  <w:abstractNum w:abstractNumId="13" w15:restartNumberingAfterBreak="0">
    <w:nsid w:val="FFFFFF82"/>
    <w:multiLevelType w:val="singleLevel"/>
    <w:tmpl w:val="EC806CD8"/>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FFFFFF83"/>
    <w:multiLevelType w:val="singleLevel"/>
    <w:tmpl w:val="4CE8D4BA"/>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FFFFFF88"/>
    <w:multiLevelType w:val="singleLevel"/>
    <w:tmpl w:val="5966F406"/>
    <w:lvl w:ilvl="0">
      <w:start w:val="1"/>
      <w:numFmt w:val="decimal"/>
      <w:lvlText w:val="%1."/>
      <w:lvlJc w:val="left"/>
      <w:pPr>
        <w:tabs>
          <w:tab w:val="num" w:pos="360"/>
        </w:tabs>
        <w:ind w:left="360" w:hanging="360"/>
      </w:pPr>
    </w:lvl>
  </w:abstractNum>
  <w:abstractNum w:abstractNumId="16" w15:restartNumberingAfterBreak="0">
    <w:nsid w:val="FFFFFF89"/>
    <w:multiLevelType w:val="singleLevel"/>
    <w:tmpl w:val="3C6A0DC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32BD603"/>
    <w:multiLevelType w:val="hybridMultilevel"/>
    <w:tmpl w:val="3ABC2E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7B31F80"/>
    <w:multiLevelType w:val="hybridMultilevel"/>
    <w:tmpl w:val="1328504E"/>
    <w:lvl w:ilvl="0" w:tplc="AF26DB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F431EB"/>
    <w:multiLevelType w:val="hybridMultilevel"/>
    <w:tmpl w:val="F00CD8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E7420F2"/>
    <w:multiLevelType w:val="hybridMultilevel"/>
    <w:tmpl w:val="D6D8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EE7916"/>
    <w:multiLevelType w:val="hybridMultilevel"/>
    <w:tmpl w:val="2AB6D3FC"/>
    <w:lvl w:ilvl="0" w:tplc="3F7E29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A057D6"/>
    <w:multiLevelType w:val="hybridMultilevel"/>
    <w:tmpl w:val="7ECA8F24"/>
    <w:lvl w:ilvl="0" w:tplc="9692D1A0">
      <w:start w:val="1"/>
      <w:numFmt w:val="low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5E5EA6"/>
    <w:multiLevelType w:val="hybridMultilevel"/>
    <w:tmpl w:val="C39CD7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4890AD"/>
    <w:multiLevelType w:val="hybridMultilevel"/>
    <w:tmpl w:val="813184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977603"/>
    <w:multiLevelType w:val="hybridMultilevel"/>
    <w:tmpl w:val="656C3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DA2815"/>
    <w:multiLevelType w:val="hybridMultilevel"/>
    <w:tmpl w:val="28409A36"/>
    <w:lvl w:ilvl="0" w:tplc="8ADC7FF4">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3833C0"/>
    <w:multiLevelType w:val="hybridMultilevel"/>
    <w:tmpl w:val="61D2457A"/>
    <w:lvl w:ilvl="0" w:tplc="7B0862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697397"/>
    <w:multiLevelType w:val="hybridMultilevel"/>
    <w:tmpl w:val="E7949E14"/>
    <w:lvl w:ilvl="0" w:tplc="E3305C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ADC14B"/>
    <w:multiLevelType w:val="hybridMultilevel"/>
    <w:tmpl w:val="BF3E18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C9D351"/>
    <w:multiLevelType w:val="hybridMultilevel"/>
    <w:tmpl w:val="D28809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700F6B"/>
    <w:multiLevelType w:val="hybridMultilevel"/>
    <w:tmpl w:val="894A6C52"/>
    <w:lvl w:ilvl="0" w:tplc="993E5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1167980">
    <w:abstractNumId w:val="6"/>
  </w:num>
  <w:num w:numId="2" w16cid:durableId="444617359">
    <w:abstractNumId w:val="0"/>
  </w:num>
  <w:num w:numId="3" w16cid:durableId="249775628">
    <w:abstractNumId w:val="1"/>
  </w:num>
  <w:num w:numId="4" w16cid:durableId="176694676">
    <w:abstractNumId w:val="3"/>
  </w:num>
  <w:num w:numId="5" w16cid:durableId="1601990320">
    <w:abstractNumId w:val="4"/>
  </w:num>
  <w:num w:numId="6" w16cid:durableId="654843707">
    <w:abstractNumId w:val="29"/>
  </w:num>
  <w:num w:numId="7" w16cid:durableId="1377318965">
    <w:abstractNumId w:val="24"/>
  </w:num>
  <w:num w:numId="8" w16cid:durableId="126778490">
    <w:abstractNumId w:val="5"/>
  </w:num>
  <w:num w:numId="9" w16cid:durableId="646670017">
    <w:abstractNumId w:val="2"/>
  </w:num>
  <w:num w:numId="10" w16cid:durableId="1273127771">
    <w:abstractNumId w:val="23"/>
  </w:num>
  <w:num w:numId="11" w16cid:durableId="1567765639">
    <w:abstractNumId w:val="17"/>
  </w:num>
  <w:num w:numId="12" w16cid:durableId="1748726670">
    <w:abstractNumId w:val="30"/>
  </w:num>
  <w:num w:numId="13" w16cid:durableId="1303150329">
    <w:abstractNumId w:val="25"/>
  </w:num>
  <w:num w:numId="14" w16cid:durableId="1500925474">
    <w:abstractNumId w:val="20"/>
  </w:num>
  <w:num w:numId="15" w16cid:durableId="1457287955">
    <w:abstractNumId w:val="7"/>
  </w:num>
  <w:num w:numId="16" w16cid:durableId="433744486">
    <w:abstractNumId w:val="8"/>
  </w:num>
  <w:num w:numId="17" w16cid:durableId="1173646070">
    <w:abstractNumId w:val="9"/>
  </w:num>
  <w:num w:numId="18" w16cid:durableId="1481188622">
    <w:abstractNumId w:val="10"/>
  </w:num>
  <w:num w:numId="19" w16cid:durableId="754059481">
    <w:abstractNumId w:val="15"/>
  </w:num>
  <w:num w:numId="20" w16cid:durableId="279146076">
    <w:abstractNumId w:val="11"/>
  </w:num>
  <w:num w:numId="21" w16cid:durableId="913707271">
    <w:abstractNumId w:val="12"/>
  </w:num>
  <w:num w:numId="22" w16cid:durableId="431320671">
    <w:abstractNumId w:val="13"/>
  </w:num>
  <w:num w:numId="23" w16cid:durableId="362051262">
    <w:abstractNumId w:val="14"/>
  </w:num>
  <w:num w:numId="24" w16cid:durableId="844976347">
    <w:abstractNumId w:val="16"/>
  </w:num>
  <w:num w:numId="25" w16cid:durableId="1356537412">
    <w:abstractNumId w:val="22"/>
  </w:num>
  <w:num w:numId="26" w16cid:durableId="2135824582">
    <w:abstractNumId w:val="21"/>
  </w:num>
  <w:num w:numId="27" w16cid:durableId="1617784580">
    <w:abstractNumId w:val="27"/>
  </w:num>
  <w:num w:numId="28" w16cid:durableId="2046060009">
    <w:abstractNumId w:val="26"/>
  </w:num>
  <w:num w:numId="29" w16cid:durableId="2065179748">
    <w:abstractNumId w:val="18"/>
  </w:num>
  <w:num w:numId="30" w16cid:durableId="660891841">
    <w:abstractNumId w:val="28"/>
  </w:num>
  <w:num w:numId="31" w16cid:durableId="14376734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9E"/>
    <w:rsid w:val="00012655"/>
    <w:rsid w:val="00016438"/>
    <w:rsid w:val="00061841"/>
    <w:rsid w:val="000C2508"/>
    <w:rsid w:val="000C3CA9"/>
    <w:rsid w:val="000D722C"/>
    <w:rsid w:val="000D757B"/>
    <w:rsid w:val="000E7AA6"/>
    <w:rsid w:val="001300F0"/>
    <w:rsid w:val="00135F89"/>
    <w:rsid w:val="00141505"/>
    <w:rsid w:val="0015788A"/>
    <w:rsid w:val="001808E5"/>
    <w:rsid w:val="00184316"/>
    <w:rsid w:val="00191B3D"/>
    <w:rsid w:val="00196AB2"/>
    <w:rsid w:val="001C6DA2"/>
    <w:rsid w:val="001D7C27"/>
    <w:rsid w:val="001E0848"/>
    <w:rsid w:val="00253C3A"/>
    <w:rsid w:val="00254291"/>
    <w:rsid w:val="0026117F"/>
    <w:rsid w:val="00264FB7"/>
    <w:rsid w:val="002A451B"/>
    <w:rsid w:val="002C4D54"/>
    <w:rsid w:val="002C69F2"/>
    <w:rsid w:val="002D0F85"/>
    <w:rsid w:val="002D1311"/>
    <w:rsid w:val="002E15DE"/>
    <w:rsid w:val="002E313F"/>
    <w:rsid w:val="00300EC0"/>
    <w:rsid w:val="00304AAC"/>
    <w:rsid w:val="00306861"/>
    <w:rsid w:val="00323287"/>
    <w:rsid w:val="00330262"/>
    <w:rsid w:val="003634B0"/>
    <w:rsid w:val="00374F49"/>
    <w:rsid w:val="003800A6"/>
    <w:rsid w:val="00386D99"/>
    <w:rsid w:val="003A5826"/>
    <w:rsid w:val="004011F7"/>
    <w:rsid w:val="0042043B"/>
    <w:rsid w:val="004273F2"/>
    <w:rsid w:val="004358C7"/>
    <w:rsid w:val="00436EE3"/>
    <w:rsid w:val="0044511A"/>
    <w:rsid w:val="00487B9A"/>
    <w:rsid w:val="00492AF9"/>
    <w:rsid w:val="0049442D"/>
    <w:rsid w:val="004A00C6"/>
    <w:rsid w:val="004A4C16"/>
    <w:rsid w:val="004C31B8"/>
    <w:rsid w:val="004C3891"/>
    <w:rsid w:val="004D2EDD"/>
    <w:rsid w:val="004E01E2"/>
    <w:rsid w:val="004F0E7F"/>
    <w:rsid w:val="004F162A"/>
    <w:rsid w:val="0051606E"/>
    <w:rsid w:val="00523D1B"/>
    <w:rsid w:val="005373FF"/>
    <w:rsid w:val="005404AC"/>
    <w:rsid w:val="00562CBE"/>
    <w:rsid w:val="00572022"/>
    <w:rsid w:val="005720FE"/>
    <w:rsid w:val="005823CF"/>
    <w:rsid w:val="00596B7A"/>
    <w:rsid w:val="005A0764"/>
    <w:rsid w:val="005A6531"/>
    <w:rsid w:val="005A666A"/>
    <w:rsid w:val="005C50F4"/>
    <w:rsid w:val="00616AAD"/>
    <w:rsid w:val="00622E75"/>
    <w:rsid w:val="00657575"/>
    <w:rsid w:val="00687F70"/>
    <w:rsid w:val="00690221"/>
    <w:rsid w:val="006A2BEA"/>
    <w:rsid w:val="006C05EE"/>
    <w:rsid w:val="006F0A09"/>
    <w:rsid w:val="007034B1"/>
    <w:rsid w:val="00704CAE"/>
    <w:rsid w:val="00714245"/>
    <w:rsid w:val="00717E33"/>
    <w:rsid w:val="00725283"/>
    <w:rsid w:val="007254C8"/>
    <w:rsid w:val="00731D1A"/>
    <w:rsid w:val="00754AE1"/>
    <w:rsid w:val="007765E0"/>
    <w:rsid w:val="00795190"/>
    <w:rsid w:val="007A43CF"/>
    <w:rsid w:val="007A52C7"/>
    <w:rsid w:val="007F4640"/>
    <w:rsid w:val="007F7592"/>
    <w:rsid w:val="008825A5"/>
    <w:rsid w:val="00882C9D"/>
    <w:rsid w:val="0088623A"/>
    <w:rsid w:val="008C320E"/>
    <w:rsid w:val="008C542A"/>
    <w:rsid w:val="008E209B"/>
    <w:rsid w:val="008F646F"/>
    <w:rsid w:val="00912F84"/>
    <w:rsid w:val="009152BA"/>
    <w:rsid w:val="009316CD"/>
    <w:rsid w:val="00931D0E"/>
    <w:rsid w:val="009763DA"/>
    <w:rsid w:val="00992F9C"/>
    <w:rsid w:val="0099307D"/>
    <w:rsid w:val="009951A2"/>
    <w:rsid w:val="00997569"/>
    <w:rsid w:val="009A16AC"/>
    <w:rsid w:val="009A7D03"/>
    <w:rsid w:val="009B2A7B"/>
    <w:rsid w:val="009B3D5C"/>
    <w:rsid w:val="009D1346"/>
    <w:rsid w:val="009F444A"/>
    <w:rsid w:val="00A0392E"/>
    <w:rsid w:val="00A1168F"/>
    <w:rsid w:val="00A147F6"/>
    <w:rsid w:val="00A1481F"/>
    <w:rsid w:val="00A157A7"/>
    <w:rsid w:val="00A16C9E"/>
    <w:rsid w:val="00A36FC1"/>
    <w:rsid w:val="00A71EB8"/>
    <w:rsid w:val="00A762BC"/>
    <w:rsid w:val="00AA6C48"/>
    <w:rsid w:val="00AD7058"/>
    <w:rsid w:val="00B272B1"/>
    <w:rsid w:val="00B30135"/>
    <w:rsid w:val="00B358B3"/>
    <w:rsid w:val="00B57596"/>
    <w:rsid w:val="00B578AB"/>
    <w:rsid w:val="00B60C95"/>
    <w:rsid w:val="00B74D32"/>
    <w:rsid w:val="00B90891"/>
    <w:rsid w:val="00BA2AFD"/>
    <w:rsid w:val="00BA2BF1"/>
    <w:rsid w:val="00BB4D90"/>
    <w:rsid w:val="00BB6E64"/>
    <w:rsid w:val="00BD02A8"/>
    <w:rsid w:val="00BD20AB"/>
    <w:rsid w:val="00BE543F"/>
    <w:rsid w:val="00BE6217"/>
    <w:rsid w:val="00C01E39"/>
    <w:rsid w:val="00C10B61"/>
    <w:rsid w:val="00C17CF5"/>
    <w:rsid w:val="00C27227"/>
    <w:rsid w:val="00C63B4A"/>
    <w:rsid w:val="00C640BB"/>
    <w:rsid w:val="00C7613B"/>
    <w:rsid w:val="00C80378"/>
    <w:rsid w:val="00CB2A4A"/>
    <w:rsid w:val="00CC74DC"/>
    <w:rsid w:val="00CC769E"/>
    <w:rsid w:val="00CD2090"/>
    <w:rsid w:val="00CE3233"/>
    <w:rsid w:val="00CF23D2"/>
    <w:rsid w:val="00D23909"/>
    <w:rsid w:val="00D405C0"/>
    <w:rsid w:val="00D45949"/>
    <w:rsid w:val="00D46DAA"/>
    <w:rsid w:val="00D63847"/>
    <w:rsid w:val="00D83A95"/>
    <w:rsid w:val="00D93EB8"/>
    <w:rsid w:val="00DA4BC8"/>
    <w:rsid w:val="00DB7C10"/>
    <w:rsid w:val="00DC46FA"/>
    <w:rsid w:val="00DC6D77"/>
    <w:rsid w:val="00DD6A3B"/>
    <w:rsid w:val="00DE05C0"/>
    <w:rsid w:val="00E053E3"/>
    <w:rsid w:val="00E108A0"/>
    <w:rsid w:val="00E13D5E"/>
    <w:rsid w:val="00E15C7C"/>
    <w:rsid w:val="00E32A68"/>
    <w:rsid w:val="00E54DBB"/>
    <w:rsid w:val="00E7262A"/>
    <w:rsid w:val="00E73214"/>
    <w:rsid w:val="00E74B08"/>
    <w:rsid w:val="00E75852"/>
    <w:rsid w:val="00E8329B"/>
    <w:rsid w:val="00E857D0"/>
    <w:rsid w:val="00E9035C"/>
    <w:rsid w:val="00EC12A3"/>
    <w:rsid w:val="00EC2947"/>
    <w:rsid w:val="00EC5AB3"/>
    <w:rsid w:val="00EE7A55"/>
    <w:rsid w:val="00EF02F0"/>
    <w:rsid w:val="00EF31D5"/>
    <w:rsid w:val="00EF5FF3"/>
    <w:rsid w:val="00F07E74"/>
    <w:rsid w:val="00F203F1"/>
    <w:rsid w:val="00F561A2"/>
    <w:rsid w:val="00F73FBF"/>
    <w:rsid w:val="00F77BF0"/>
    <w:rsid w:val="00F969C6"/>
    <w:rsid w:val="00FA319D"/>
    <w:rsid w:val="00FA69B5"/>
    <w:rsid w:val="00FC310C"/>
    <w:rsid w:val="00F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CC528"/>
  <w15:chartTrackingRefBased/>
  <w15:docId w15:val="{9BD83309-FDF3-5544-BAFB-992720A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80" w:lineRule="atLeast"/>
    </w:pPr>
    <w:rPr>
      <w:color w:val="auto"/>
    </w:rPr>
  </w:style>
  <w:style w:type="paragraph" w:customStyle="1" w:styleId="CM28">
    <w:name w:val="CM28"/>
    <w:basedOn w:val="Default"/>
    <w:next w:val="Default"/>
    <w:pPr>
      <w:spacing w:after="283"/>
    </w:pPr>
    <w:rPr>
      <w:color w:val="auto"/>
    </w:rPr>
  </w:style>
  <w:style w:type="paragraph" w:customStyle="1" w:styleId="CM30">
    <w:name w:val="CM30"/>
    <w:basedOn w:val="Default"/>
    <w:next w:val="Default"/>
    <w:pPr>
      <w:spacing w:after="563"/>
    </w:pPr>
    <w:rPr>
      <w:color w:val="auto"/>
    </w:rPr>
  </w:style>
  <w:style w:type="paragraph" w:customStyle="1" w:styleId="CM2">
    <w:name w:val="CM2"/>
    <w:basedOn w:val="Default"/>
    <w:next w:val="Default"/>
    <w:pPr>
      <w:spacing w:line="280" w:lineRule="atLeast"/>
    </w:pPr>
    <w:rPr>
      <w:color w:val="auto"/>
    </w:rPr>
  </w:style>
  <w:style w:type="paragraph" w:customStyle="1" w:styleId="CM3">
    <w:name w:val="CM3"/>
    <w:basedOn w:val="Default"/>
    <w:next w:val="Default"/>
    <w:pPr>
      <w:spacing w:line="280" w:lineRule="atLeast"/>
    </w:pPr>
    <w:rPr>
      <w:color w:val="auto"/>
    </w:rPr>
  </w:style>
  <w:style w:type="paragraph" w:customStyle="1" w:styleId="CM4">
    <w:name w:val="CM4"/>
    <w:basedOn w:val="Default"/>
    <w:next w:val="Default"/>
    <w:pPr>
      <w:spacing w:line="280" w:lineRule="atLeast"/>
    </w:pPr>
    <w:rPr>
      <w:color w:val="auto"/>
    </w:rPr>
  </w:style>
  <w:style w:type="paragraph" w:customStyle="1" w:styleId="CM5">
    <w:name w:val="CM5"/>
    <w:basedOn w:val="Default"/>
    <w:next w:val="Default"/>
    <w:pPr>
      <w:spacing w:line="280" w:lineRule="atLeast"/>
    </w:pPr>
    <w:rPr>
      <w:color w:val="auto"/>
    </w:rPr>
  </w:style>
  <w:style w:type="paragraph" w:customStyle="1" w:styleId="CM6">
    <w:name w:val="CM6"/>
    <w:basedOn w:val="Default"/>
    <w:next w:val="Default"/>
    <w:pPr>
      <w:spacing w:line="280" w:lineRule="atLeast"/>
    </w:pPr>
    <w:rPr>
      <w:color w:val="auto"/>
    </w:rPr>
  </w:style>
  <w:style w:type="paragraph" w:customStyle="1" w:styleId="CM7">
    <w:name w:val="CM7"/>
    <w:basedOn w:val="Default"/>
    <w:next w:val="Default"/>
    <w:pPr>
      <w:spacing w:line="278" w:lineRule="atLeast"/>
    </w:pPr>
    <w:rPr>
      <w:color w:val="auto"/>
    </w:rPr>
  </w:style>
  <w:style w:type="paragraph" w:customStyle="1" w:styleId="CM8">
    <w:name w:val="CM8"/>
    <w:basedOn w:val="Default"/>
    <w:next w:val="Default"/>
    <w:pPr>
      <w:spacing w:line="280" w:lineRule="atLeast"/>
    </w:pPr>
    <w:rPr>
      <w:color w:val="auto"/>
    </w:rPr>
  </w:style>
  <w:style w:type="paragraph" w:customStyle="1" w:styleId="CM17">
    <w:name w:val="CM17"/>
    <w:basedOn w:val="Default"/>
    <w:next w:val="Default"/>
    <w:pPr>
      <w:spacing w:line="280" w:lineRule="atLeast"/>
    </w:pPr>
    <w:rPr>
      <w:color w:val="auto"/>
    </w:rPr>
  </w:style>
  <w:style w:type="paragraph" w:customStyle="1" w:styleId="CM18">
    <w:name w:val="CM18"/>
    <w:basedOn w:val="Default"/>
    <w:next w:val="Default"/>
    <w:pPr>
      <w:spacing w:line="280" w:lineRule="atLeast"/>
    </w:pPr>
    <w:rPr>
      <w:color w:val="auto"/>
    </w:rPr>
  </w:style>
  <w:style w:type="paragraph" w:customStyle="1" w:styleId="CM19">
    <w:name w:val="CM19"/>
    <w:basedOn w:val="Default"/>
    <w:next w:val="Default"/>
    <w:pPr>
      <w:spacing w:line="280" w:lineRule="atLeast"/>
    </w:pPr>
    <w:rPr>
      <w:color w:val="auto"/>
    </w:rPr>
  </w:style>
  <w:style w:type="paragraph" w:customStyle="1" w:styleId="CM22">
    <w:name w:val="CM22"/>
    <w:basedOn w:val="Default"/>
    <w:next w:val="Default"/>
    <w:pPr>
      <w:spacing w:line="280" w:lineRule="atLeast"/>
    </w:pPr>
    <w:rPr>
      <w:color w:val="auto"/>
    </w:rPr>
  </w:style>
  <w:style w:type="paragraph" w:customStyle="1" w:styleId="CM23">
    <w:name w:val="CM23"/>
    <w:basedOn w:val="Default"/>
    <w:next w:val="Default"/>
    <w:pPr>
      <w:spacing w:line="280" w:lineRule="atLeast"/>
    </w:pPr>
    <w:rPr>
      <w:color w:val="auto"/>
    </w:rPr>
  </w:style>
  <w:style w:type="paragraph" w:customStyle="1" w:styleId="CM24">
    <w:name w:val="CM24"/>
    <w:basedOn w:val="Default"/>
    <w:next w:val="Default"/>
    <w:pPr>
      <w:spacing w:line="280" w:lineRule="atLeast"/>
    </w:pPr>
    <w:rPr>
      <w:color w:val="auto"/>
    </w:rPr>
  </w:style>
  <w:style w:type="paragraph" w:customStyle="1" w:styleId="CM29">
    <w:name w:val="CM29"/>
    <w:basedOn w:val="Default"/>
    <w:next w:val="Default"/>
    <w:pPr>
      <w:spacing w:after="838"/>
    </w:pPr>
    <w:rPr>
      <w:color w:val="auto"/>
    </w:rPr>
  </w:style>
  <w:style w:type="paragraph" w:customStyle="1" w:styleId="CM25">
    <w:name w:val="CM25"/>
    <w:basedOn w:val="Default"/>
    <w:next w:val="Default"/>
    <w:pPr>
      <w:spacing w:line="256" w:lineRule="atLeast"/>
    </w:pPr>
    <w:rPr>
      <w:color w:val="auto"/>
    </w:rPr>
  </w:style>
  <w:style w:type="paragraph" w:customStyle="1" w:styleId="CM16">
    <w:name w:val="CM16"/>
    <w:basedOn w:val="Default"/>
    <w:next w:val="Default"/>
    <w:pPr>
      <w:spacing w:line="278" w:lineRule="atLeast"/>
    </w:pPr>
    <w:rPr>
      <w:color w:val="auto"/>
    </w:rPr>
  </w:style>
  <w:style w:type="paragraph" w:customStyle="1" w:styleId="CM10">
    <w:name w:val="CM10"/>
    <w:basedOn w:val="Default"/>
    <w:next w:val="Default"/>
    <w:pPr>
      <w:spacing w:line="278" w:lineRule="atLeast"/>
    </w:pPr>
    <w:rPr>
      <w:color w:val="auto"/>
    </w:rPr>
  </w:style>
  <w:style w:type="paragraph" w:styleId="Header">
    <w:name w:val="header"/>
    <w:basedOn w:val="Normal"/>
    <w:rsid w:val="00A157A7"/>
    <w:pPr>
      <w:tabs>
        <w:tab w:val="center" w:pos="4320"/>
        <w:tab w:val="right" w:pos="8640"/>
      </w:tabs>
    </w:pPr>
  </w:style>
  <w:style w:type="paragraph" w:styleId="Footer">
    <w:name w:val="footer"/>
    <w:basedOn w:val="Normal"/>
    <w:rsid w:val="00A157A7"/>
    <w:pPr>
      <w:tabs>
        <w:tab w:val="center" w:pos="4320"/>
        <w:tab w:val="right" w:pos="8640"/>
      </w:tabs>
    </w:pPr>
  </w:style>
  <w:style w:type="character" w:styleId="PageNumber">
    <w:name w:val="page number"/>
    <w:basedOn w:val="DefaultParagraphFont"/>
    <w:rsid w:val="00A157A7"/>
  </w:style>
  <w:style w:type="character" w:styleId="Hyperlink">
    <w:name w:val="Hyperlink"/>
    <w:rsid w:val="00FC310C"/>
    <w:rPr>
      <w:color w:val="0563C1"/>
      <w:u w:val="single"/>
    </w:rPr>
  </w:style>
  <w:style w:type="character" w:styleId="CommentReference">
    <w:name w:val="annotation reference"/>
    <w:rsid w:val="00E857D0"/>
    <w:rPr>
      <w:sz w:val="16"/>
      <w:szCs w:val="16"/>
    </w:rPr>
  </w:style>
  <w:style w:type="paragraph" w:styleId="CommentText">
    <w:name w:val="annotation text"/>
    <w:basedOn w:val="Normal"/>
    <w:link w:val="CommentTextChar"/>
    <w:rsid w:val="00E857D0"/>
    <w:rPr>
      <w:sz w:val="20"/>
      <w:szCs w:val="20"/>
    </w:rPr>
  </w:style>
  <w:style w:type="character" w:customStyle="1" w:styleId="CommentTextChar">
    <w:name w:val="Comment Text Char"/>
    <w:basedOn w:val="DefaultParagraphFont"/>
    <w:link w:val="CommentText"/>
    <w:rsid w:val="00E857D0"/>
  </w:style>
  <w:style w:type="paragraph" w:styleId="CommentSubject">
    <w:name w:val="annotation subject"/>
    <w:basedOn w:val="CommentText"/>
    <w:next w:val="CommentText"/>
    <w:link w:val="CommentSubjectChar"/>
    <w:rsid w:val="00E857D0"/>
    <w:rPr>
      <w:b/>
      <w:bCs/>
    </w:rPr>
  </w:style>
  <w:style w:type="character" w:customStyle="1" w:styleId="CommentSubjectChar">
    <w:name w:val="Comment Subject Char"/>
    <w:link w:val="CommentSubject"/>
    <w:rsid w:val="00E857D0"/>
    <w:rPr>
      <w:b/>
      <w:bCs/>
    </w:rPr>
  </w:style>
  <w:style w:type="paragraph" w:styleId="BalloonText">
    <w:name w:val="Balloon Text"/>
    <w:basedOn w:val="Normal"/>
    <w:link w:val="BalloonTextChar"/>
    <w:rsid w:val="00E857D0"/>
    <w:rPr>
      <w:rFonts w:ascii="Segoe UI" w:hAnsi="Segoe UI" w:cs="Segoe UI"/>
      <w:sz w:val="18"/>
      <w:szCs w:val="18"/>
    </w:rPr>
  </w:style>
  <w:style w:type="character" w:customStyle="1" w:styleId="BalloonTextChar">
    <w:name w:val="Balloon Text Char"/>
    <w:link w:val="BalloonText"/>
    <w:rsid w:val="00E857D0"/>
    <w:rPr>
      <w:rFonts w:ascii="Segoe UI" w:hAnsi="Segoe UI" w:cs="Segoe UI"/>
      <w:sz w:val="18"/>
      <w:szCs w:val="18"/>
    </w:rPr>
  </w:style>
  <w:style w:type="paragraph" w:styleId="Revision">
    <w:name w:val="Revision"/>
    <w:hidden/>
    <w:uiPriority w:val="99"/>
    <w:semiHidden/>
    <w:rsid w:val="00731D1A"/>
    <w:rPr>
      <w:sz w:val="24"/>
      <w:szCs w:val="24"/>
    </w:rPr>
  </w:style>
  <w:style w:type="character" w:styleId="UnresolvedMention">
    <w:name w:val="Unresolved Mention"/>
    <w:basedOn w:val="DefaultParagraphFont"/>
    <w:uiPriority w:val="99"/>
    <w:semiHidden/>
    <w:unhideWhenUsed/>
    <w:rsid w:val="00731D1A"/>
    <w:rPr>
      <w:color w:val="605E5C"/>
      <w:shd w:val="clear" w:color="auto" w:fill="E1DFDD"/>
    </w:rPr>
  </w:style>
  <w:style w:type="character" w:styleId="FollowedHyperlink">
    <w:name w:val="FollowedHyperlink"/>
    <w:basedOn w:val="DefaultParagraphFont"/>
    <w:rsid w:val="005823CF"/>
    <w:rPr>
      <w:color w:val="954F72" w:themeColor="followedHyperlink"/>
      <w:u w:val="single"/>
    </w:rPr>
  </w:style>
  <w:style w:type="paragraph" w:styleId="ListParagraph">
    <w:name w:val="List Paragraph"/>
    <w:basedOn w:val="Normal"/>
    <w:uiPriority w:val="34"/>
    <w:qFormat/>
    <w:rsid w:val="00420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silg.coop" TargetMode="External"/><Relationship Id="rId13" Type="http://schemas.openxmlformats.org/officeDocument/2006/relationships/hyperlink" Target="https://irdf.mit.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rdf.mit.edu" TargetMode="External"/><Relationship Id="rId12" Type="http://schemas.openxmlformats.org/officeDocument/2006/relationships/hyperlink" Target="mailto:info@fsilg.coo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cd@mit.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rdf.mit.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rdf.mi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COVER.doc</vt:lpstr>
    </vt:vector>
  </TitlesOfParts>
  <Company/>
  <LinksUpToDate>false</LinksUpToDate>
  <CharactersWithSpaces>18744</CharactersWithSpaces>
  <SharedDoc>false</SharedDoc>
  <HLinks>
    <vt:vector size="36" baseType="variant">
      <vt:variant>
        <vt:i4>4128823</vt:i4>
      </vt:variant>
      <vt:variant>
        <vt:i4>15</vt:i4>
      </vt:variant>
      <vt:variant>
        <vt:i4>0</vt:i4>
      </vt:variant>
      <vt:variant>
        <vt:i4>5</vt:i4>
      </vt:variant>
      <vt:variant>
        <vt:lpwstr>http://web.mit.edu/irdf/apply.html</vt:lpwstr>
      </vt:variant>
      <vt:variant>
        <vt:lpwstr/>
      </vt:variant>
      <vt:variant>
        <vt:i4>196655</vt:i4>
      </vt:variant>
      <vt:variant>
        <vt:i4>12</vt:i4>
      </vt:variant>
      <vt:variant>
        <vt:i4>0</vt:i4>
      </vt:variant>
      <vt:variant>
        <vt:i4>5</vt:i4>
      </vt:variant>
      <vt:variant>
        <vt:lpwstr>mailto:info@fsilg.coop</vt:lpwstr>
      </vt:variant>
      <vt:variant>
        <vt:lpwstr/>
      </vt:variant>
      <vt:variant>
        <vt:i4>524336</vt:i4>
      </vt:variant>
      <vt:variant>
        <vt:i4>9</vt:i4>
      </vt:variant>
      <vt:variant>
        <vt:i4>0</vt:i4>
      </vt:variant>
      <vt:variant>
        <vt:i4>5</vt:i4>
      </vt:variant>
      <vt:variant>
        <vt:lpwstr>mailto:kmillign@mit.edu</vt:lpwstr>
      </vt:variant>
      <vt:variant>
        <vt:lpwstr/>
      </vt:variant>
      <vt:variant>
        <vt:i4>2162744</vt:i4>
      </vt:variant>
      <vt:variant>
        <vt:i4>6</vt:i4>
      </vt:variant>
      <vt:variant>
        <vt:i4>0</vt:i4>
      </vt:variant>
      <vt:variant>
        <vt:i4>5</vt:i4>
      </vt:variant>
      <vt:variant>
        <vt:lpwstr>http://web.mit.edu/irdf/forms.html</vt:lpwstr>
      </vt:variant>
      <vt:variant>
        <vt:lpwstr/>
      </vt:variant>
      <vt:variant>
        <vt:i4>4128823</vt:i4>
      </vt:variant>
      <vt:variant>
        <vt:i4>3</vt:i4>
      </vt:variant>
      <vt:variant>
        <vt:i4>0</vt:i4>
      </vt:variant>
      <vt:variant>
        <vt:i4>5</vt:i4>
      </vt:variant>
      <vt:variant>
        <vt:lpwstr>http://web.mit.edu/irdf/apply.html</vt:lpwstr>
      </vt:variant>
      <vt:variant>
        <vt:lpwstr/>
      </vt:variant>
      <vt:variant>
        <vt:i4>4128823</vt:i4>
      </vt:variant>
      <vt:variant>
        <vt:i4>0</vt:i4>
      </vt:variant>
      <vt:variant>
        <vt:i4>0</vt:i4>
      </vt:variant>
      <vt:variant>
        <vt:i4>5</vt:i4>
      </vt:variant>
      <vt:variant>
        <vt:lpwstr>http://web.mit.edu/irdf/apply.html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COVER.doc</dc:title>
  <dc:subject/>
  <dc:creator>aotis</dc:creator>
  <cp:keywords/>
  <dc:description/>
  <cp:lastModifiedBy>nk.nellie.king@gmail.com</cp:lastModifiedBy>
  <cp:revision>3</cp:revision>
  <cp:lastPrinted>2006-12-14T20:51:00Z</cp:lastPrinted>
  <dcterms:created xsi:type="dcterms:W3CDTF">2023-09-20T22:01:00Z</dcterms:created>
  <dcterms:modified xsi:type="dcterms:W3CDTF">2023-09-20T22:04:00Z</dcterms:modified>
</cp:coreProperties>
</file>